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A" w:rsidRDefault="0036368A" w:rsidP="0036368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</w:p>
    <w:p w:rsidR="0036368A" w:rsidRDefault="0036368A" w:rsidP="0036368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6368A" w:rsidRDefault="00BE0AEC" w:rsidP="0036368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 w:rsidRPr="00BE0AE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7F7B8D">
        <w:rPr>
          <w:rFonts w:ascii="Times New Roman" w:hAnsi="Times New Roman" w:cs="Times New Roman"/>
          <w:sz w:val="28"/>
          <w:szCs w:val="28"/>
        </w:rPr>
        <w:t xml:space="preserve"> казенное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–</w:t>
      </w:r>
      <w:r w:rsidR="007F7B8D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ентр развития ребёнка </w:t>
      </w:r>
    </w:p>
    <w:p w:rsidR="00BE0AEC" w:rsidRDefault="00BE0AEC" w:rsidP="0036368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№18 «Рябинка»</w:t>
      </w:r>
    </w:p>
    <w:p w:rsidR="00BE0AEC" w:rsidRDefault="0036368A" w:rsidP="0036368A">
      <w:pPr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0AEC">
        <w:rPr>
          <w:rFonts w:ascii="Times New Roman" w:hAnsi="Times New Roman" w:cs="Times New Roman"/>
          <w:sz w:val="28"/>
          <w:szCs w:val="28"/>
        </w:rPr>
        <w:t>орода Омутнинска Кировской области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8A" w:rsidRPr="0036368A" w:rsidRDefault="00BE0AEC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8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BE0AEC" w:rsidRDefault="0001622B" w:rsidP="00363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по формированию основ безопасности  у детей 5 – 6 лет.</w:t>
      </w:r>
    </w:p>
    <w:p w:rsidR="0001622B" w:rsidRPr="0036368A" w:rsidRDefault="0001622B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68A">
        <w:rPr>
          <w:rFonts w:ascii="Times New Roman" w:hAnsi="Times New Roman" w:cs="Times New Roman"/>
          <w:b/>
          <w:sz w:val="28"/>
          <w:szCs w:val="28"/>
        </w:rPr>
        <w:t>Тема «Квартира и её опасности»</w:t>
      </w:r>
    </w:p>
    <w:p w:rsidR="0001622B" w:rsidRPr="0036368A" w:rsidRDefault="0001622B" w:rsidP="0036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55"/>
        <w:gridCol w:w="2799"/>
        <w:gridCol w:w="2835"/>
        <w:gridCol w:w="2268"/>
        <w:gridCol w:w="2028"/>
      </w:tblGrid>
      <w:tr w:rsidR="00A141BD" w:rsidTr="006D3D2D">
        <w:tc>
          <w:tcPr>
            <w:tcW w:w="1809" w:type="dxa"/>
          </w:tcPr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1BD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91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5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1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141BD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915D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41B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155" w:type="dxa"/>
          </w:tcPr>
          <w:p w:rsid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заданий</w:t>
            </w:r>
          </w:p>
        </w:tc>
        <w:tc>
          <w:tcPr>
            <w:tcW w:w="2799" w:type="dxa"/>
          </w:tcPr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835" w:type="dxa"/>
          </w:tcPr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268" w:type="dxa"/>
          </w:tcPr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028" w:type="dxa"/>
          </w:tcPr>
          <w:p w:rsidR="00A141BD" w:rsidRPr="00A141BD" w:rsidRDefault="00A141BD" w:rsidP="00A1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1B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141BD" w:rsidTr="006D3D2D">
        <w:tc>
          <w:tcPr>
            <w:tcW w:w="1809" w:type="dxa"/>
          </w:tcPr>
          <w:p w:rsidR="004A45D8" w:rsidRDefault="00A141B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</w:t>
            </w:r>
            <w:r w:rsidRPr="00A141BD">
              <w:rPr>
                <w:rFonts w:ascii="Times New Roman" w:hAnsi="Times New Roman" w:cs="Times New Roman"/>
                <w:sz w:val="28"/>
                <w:szCs w:val="28"/>
              </w:rPr>
              <w:t xml:space="preserve">тап. </w:t>
            </w:r>
            <w:proofErr w:type="spellStart"/>
            <w:proofErr w:type="gramStart"/>
            <w:r w:rsidR="00EC6F4C">
              <w:rPr>
                <w:rFonts w:ascii="Times New Roman" w:hAnsi="Times New Roman" w:cs="Times New Roman"/>
                <w:sz w:val="28"/>
                <w:szCs w:val="28"/>
              </w:rPr>
              <w:t>Организаци-онно</w:t>
            </w:r>
            <w:proofErr w:type="spellEnd"/>
            <w:proofErr w:type="gramEnd"/>
            <w:r w:rsidR="00EC6F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C6F4C">
              <w:rPr>
                <w:rFonts w:ascii="Times New Roman" w:hAnsi="Times New Roman" w:cs="Times New Roman"/>
                <w:sz w:val="28"/>
                <w:szCs w:val="28"/>
              </w:rPr>
              <w:t>мотивацион-ный</w:t>
            </w:r>
            <w:proofErr w:type="spellEnd"/>
          </w:p>
          <w:p w:rsidR="004A45D8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D8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B37F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  <w:p w:rsidR="004A45D8" w:rsidRPr="00A141BD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3155" w:type="dxa"/>
          </w:tcPr>
          <w:p w:rsidR="0090635D" w:rsidRDefault="0090635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доме живет мальчик, ему тоже 5 лет, как и вам.</w:t>
            </w:r>
            <w:r w:rsidR="007B579C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спрашивает: </w:t>
            </w:r>
            <w:r w:rsidR="007B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579C">
              <w:rPr>
                <w:rFonts w:ascii="Times New Roman" w:hAnsi="Times New Roman" w:cs="Times New Roman"/>
                <w:sz w:val="28"/>
                <w:szCs w:val="28"/>
              </w:rPr>
              <w:t>ожно ли оставлять сына дома одного ненадолго, чтобы сходить в магазин или в парикмахерскую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7B8D" w:rsidRPr="007B579C" w:rsidRDefault="007B579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даже не знаю, что ей сказать. И хочу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посоветоваться.</w:t>
            </w:r>
            <w:r w:rsidR="0090635D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думаете?</w:t>
            </w:r>
          </w:p>
          <w:p w:rsidR="00A141BD" w:rsidRDefault="006D3D2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Случалось ли вам оставаться дома одним?</w:t>
            </w:r>
          </w:p>
          <w:p w:rsidR="006D3D2D" w:rsidRDefault="006D3D2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вы занимались, пока мамы и папы не было дома?</w:t>
            </w:r>
          </w:p>
          <w:p w:rsidR="006D3D2D" w:rsidRDefault="006D3D2D" w:rsidP="0090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Почему родители стараются не оставлять детей дома одних? </w:t>
            </w:r>
          </w:p>
        </w:tc>
        <w:tc>
          <w:tcPr>
            <w:tcW w:w="2799" w:type="dxa"/>
          </w:tcPr>
          <w:p w:rsidR="00FD1D4D" w:rsidRDefault="007B579C" w:rsidP="007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Рассказываю,</w:t>
            </w:r>
          </w:p>
          <w:p w:rsidR="00A141BD" w:rsidRDefault="007B579C" w:rsidP="007B5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41BD">
              <w:rPr>
                <w:rFonts w:ascii="Times New Roman" w:hAnsi="Times New Roman" w:cs="Times New Roman"/>
                <w:sz w:val="28"/>
                <w:szCs w:val="28"/>
              </w:rPr>
              <w:t>адаю вопросы.</w:t>
            </w:r>
          </w:p>
        </w:tc>
        <w:tc>
          <w:tcPr>
            <w:tcW w:w="2835" w:type="dxa"/>
          </w:tcPr>
          <w:p w:rsidR="00A141BD" w:rsidRDefault="00FD1D4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мнения, отвечают на вопросы.</w:t>
            </w:r>
            <w:r w:rsidR="004A4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5D8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случаи из своей жизни.</w:t>
            </w:r>
          </w:p>
          <w:p w:rsidR="004A45D8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Размышляют, приходят к выводу, что детей небезопасно оставлять дома одних.</w:t>
            </w:r>
          </w:p>
        </w:tc>
        <w:tc>
          <w:tcPr>
            <w:tcW w:w="2268" w:type="dxa"/>
          </w:tcPr>
          <w:p w:rsidR="00A141BD" w:rsidRDefault="004A45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удобно расположены на коврике.</w:t>
            </w:r>
          </w:p>
        </w:tc>
        <w:tc>
          <w:tcPr>
            <w:tcW w:w="2028" w:type="dxa"/>
          </w:tcPr>
          <w:p w:rsidR="00A141BD" w:rsidRDefault="00A141B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1BD" w:rsidTr="006D3D2D">
        <w:tc>
          <w:tcPr>
            <w:tcW w:w="1809" w:type="dxa"/>
          </w:tcPr>
          <w:p w:rsidR="00A141BD" w:rsidRPr="00DA47F5" w:rsidRDefault="004A45D8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</w:t>
            </w:r>
          </w:p>
          <w:p w:rsidR="004A45D8" w:rsidRDefault="00AA19D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19DC" w:rsidRDefault="00AA19D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AA19DC" w:rsidRDefault="00AA19DC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DA47F5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proofErr w:type="spellEnd"/>
            <w:r w:rsidR="00DA47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тельская</w:t>
            </w:r>
            <w:proofErr w:type="spellEnd"/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3155" w:type="dxa"/>
          </w:tcPr>
          <w:p w:rsidR="00A141BD" w:rsidRDefault="00FD1D4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E3300">
              <w:rPr>
                <w:rFonts w:ascii="Times New Roman" w:hAnsi="Times New Roman" w:cs="Times New Roman"/>
                <w:sz w:val="28"/>
                <w:szCs w:val="28"/>
              </w:rPr>
              <w:t>очу вам рассказать и показать историю одного мальчика, который</w:t>
            </w:r>
            <w:r w:rsidR="009A624E">
              <w:rPr>
                <w:rFonts w:ascii="Times New Roman" w:hAnsi="Times New Roman" w:cs="Times New Roman"/>
                <w:sz w:val="28"/>
                <w:szCs w:val="28"/>
              </w:rPr>
              <w:t xml:space="preserve"> однажды</w:t>
            </w:r>
            <w:r w:rsidR="004E3300">
              <w:rPr>
                <w:rFonts w:ascii="Times New Roman" w:hAnsi="Times New Roman" w:cs="Times New Roman"/>
                <w:sz w:val="28"/>
                <w:szCs w:val="28"/>
              </w:rPr>
              <w:t xml:space="preserve"> остался дома один.</w:t>
            </w:r>
          </w:p>
          <w:p w:rsidR="00E102CA" w:rsidRDefault="00B37FE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FD1D4D">
              <w:rPr>
                <w:rFonts w:ascii="Times New Roman" w:hAnsi="Times New Roman" w:cs="Times New Roman"/>
                <w:b/>
                <w:sz w:val="28"/>
                <w:szCs w:val="28"/>
              </w:rPr>
              <w:t>слайдов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FED">
              <w:rPr>
                <w:rFonts w:ascii="Times New Roman" w:hAnsi="Times New Roman" w:cs="Times New Roman"/>
                <w:sz w:val="28"/>
                <w:szCs w:val="28"/>
              </w:rPr>
              <w:t>Опасность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балконе.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Опасность в ванной.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играть со спичками?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Острые предметы.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Аптечка.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Разговор по телефону с незнакомцем.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Незнакомец звонит в дверь.</w:t>
            </w:r>
          </w:p>
          <w:p w:rsidR="00B37FED" w:rsidRDefault="00B37FED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Грязные руки.</w:t>
            </w:r>
          </w:p>
          <w:p w:rsidR="008251CB" w:rsidRDefault="008251CB" w:rsidP="00B3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Электроприборы и плита.</w:t>
            </w:r>
          </w:p>
          <w:p w:rsidR="00E102CA" w:rsidRDefault="00B37FE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Посуда на столе.</w:t>
            </w:r>
          </w:p>
          <w:p w:rsidR="009A624E" w:rsidRDefault="009A624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2CA" w:rsidRDefault="00E102CA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опасных ситуаций.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3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7F5" w:rsidRDefault="00DA47F5" w:rsidP="00DA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7F5" w:rsidRPr="00353F3E" w:rsidRDefault="00DA47F5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141BD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на компьютере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карты</w:t>
            </w:r>
            <w:r w:rsidR="00FD1D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«Квартира и её опасности».</w:t>
            </w:r>
          </w:p>
          <w:p w:rsidR="004E3300" w:rsidRDefault="004E3300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30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B37FED" w:rsidRDefault="00B37FED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FED" w:rsidRPr="004E3300" w:rsidRDefault="00B37FED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B8D" w:rsidRDefault="00FD1D4D" w:rsidP="004E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 по слайдам, </w:t>
            </w:r>
            <w:r w:rsidR="004E3300">
              <w:rPr>
                <w:rFonts w:ascii="Times New Roman" w:hAnsi="Times New Roman" w:cs="Times New Roman"/>
                <w:sz w:val="28"/>
                <w:szCs w:val="28"/>
              </w:rPr>
              <w:t xml:space="preserve"> задаю вопросы. Если дети затрудняются в ответах,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знакомлю с </w:t>
            </w:r>
            <w:r w:rsidR="004E3300"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="004E3300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поведения. </w:t>
            </w:r>
            <w:r w:rsidR="008448A3">
              <w:rPr>
                <w:rFonts w:ascii="Times New Roman" w:hAnsi="Times New Roman" w:cs="Times New Roman"/>
                <w:sz w:val="28"/>
                <w:szCs w:val="28"/>
              </w:rPr>
              <w:t>Использую</w:t>
            </w:r>
          </w:p>
          <w:p w:rsidR="004E3300" w:rsidRDefault="004E3300" w:rsidP="004E3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DA47F5" w:rsidRDefault="00DA47F5" w:rsidP="004E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4E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4E" w:rsidRDefault="009A624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 распределить роли, подсказываю варианты ответов.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4E3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1BD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слайды.</w:t>
            </w:r>
          </w:p>
          <w:p w:rsidR="004E3300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Обсуждают, что Петя делает неправильно.</w:t>
            </w:r>
          </w:p>
          <w:p w:rsidR="004E3300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A47F5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поведения</w:t>
            </w:r>
            <w:r w:rsidR="009A62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4E" w:rsidRDefault="009A624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инсценировке: один ребёнок изображает соседа или незнакомца, остальные – дети, которые остались дома одни.</w:t>
            </w:r>
          </w:p>
          <w:p w:rsidR="004E3300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D4D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FD1D4D">
              <w:rPr>
                <w:rFonts w:ascii="Times New Roman" w:hAnsi="Times New Roman" w:cs="Times New Roman"/>
                <w:sz w:val="28"/>
                <w:szCs w:val="28"/>
              </w:rPr>
              <w:t>сидят</w:t>
            </w:r>
          </w:p>
          <w:p w:rsidR="00A141BD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компьютером.</w:t>
            </w: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20E" w:rsidRDefault="0051420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4E" w:rsidRDefault="009A624E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уголок.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свободно располагаются.</w:t>
            </w:r>
          </w:p>
          <w:p w:rsidR="00DA47F5" w:rsidRDefault="00DA47F5" w:rsidP="00DA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141BD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решать задачи, поставленные педагогом.</w:t>
            </w:r>
          </w:p>
          <w:p w:rsidR="004E3300" w:rsidRDefault="004E3300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обсуждать проблему.</w:t>
            </w: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диалогической речью. Умение детей приготовить место для инсценировки.</w:t>
            </w:r>
          </w:p>
        </w:tc>
      </w:tr>
      <w:tr w:rsidR="00A141BD" w:rsidTr="006D3D2D">
        <w:tc>
          <w:tcPr>
            <w:tcW w:w="1809" w:type="dxa"/>
          </w:tcPr>
          <w:p w:rsidR="00A141BD" w:rsidRPr="00A541D8" w:rsidRDefault="00CE5548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</w:p>
          <w:p w:rsidR="00CE5548" w:rsidRDefault="00CE554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  <w:p w:rsidR="00CE5548" w:rsidRDefault="00727744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5548">
              <w:rPr>
                <w:rFonts w:ascii="Times New Roman" w:hAnsi="Times New Roman" w:cs="Times New Roman"/>
                <w:sz w:val="28"/>
                <w:szCs w:val="28"/>
              </w:rPr>
              <w:t>олученных</w:t>
            </w:r>
          </w:p>
          <w:p w:rsidR="00CE5548" w:rsidRDefault="00727744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5548">
              <w:rPr>
                <w:rFonts w:ascii="Times New Roman" w:hAnsi="Times New Roman" w:cs="Times New Roman"/>
                <w:sz w:val="28"/>
                <w:szCs w:val="28"/>
              </w:rPr>
              <w:t>наний.</w:t>
            </w:r>
          </w:p>
          <w:p w:rsidR="00353F3E" w:rsidRDefault="00353F3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3E" w:rsidRDefault="00353F3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3F3E" w:rsidRDefault="00353F3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51420E" w:rsidRDefault="0051420E" w:rsidP="0051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420E" w:rsidRDefault="0051420E" w:rsidP="0051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420E" w:rsidRDefault="0051420E" w:rsidP="0051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тельская</w:t>
            </w:r>
            <w:proofErr w:type="spellEnd"/>
          </w:p>
          <w:p w:rsidR="00353F3E" w:rsidRDefault="0051420E" w:rsidP="0051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F3E" w:rsidRDefault="00353F3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3F3E" w:rsidRDefault="005152E3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3F3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53F3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155" w:type="dxa"/>
          </w:tcPr>
          <w:p w:rsidR="00353F3E" w:rsidRDefault="00727744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вам выбрать одну из картинок</w:t>
            </w:r>
            <w:r w:rsidR="00E874BA">
              <w:rPr>
                <w:rFonts w:ascii="Times New Roman" w:hAnsi="Times New Roman" w:cs="Times New Roman"/>
                <w:sz w:val="28"/>
                <w:szCs w:val="28"/>
              </w:rPr>
              <w:t>, которая на ваш взгляд – правильная.</w:t>
            </w:r>
            <w:r w:rsidR="009A6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BA">
              <w:rPr>
                <w:rFonts w:ascii="Times New Roman" w:hAnsi="Times New Roman" w:cs="Times New Roman"/>
                <w:sz w:val="28"/>
                <w:szCs w:val="28"/>
              </w:rPr>
              <w:t>Подумайте и выберите.</w:t>
            </w:r>
          </w:p>
          <w:p w:rsidR="00353F3E" w:rsidRDefault="00353F3E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F4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</w:t>
            </w:r>
          </w:p>
          <w:p w:rsidR="00336091" w:rsidRDefault="00336091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624E" w:rsidRDefault="009A624E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4BA" w:rsidRDefault="00E874BA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4BA" w:rsidRDefault="00E874BA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4BA" w:rsidRDefault="00E874BA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Скажите, дети, где у вас дома хранятся такие предметы</w:t>
            </w:r>
            <w:r w:rsidR="003B17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 доме не только для красоты, но и для безопасности.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Неприятно </w:t>
            </w:r>
            <w:r w:rsidR="005152E3">
              <w:rPr>
                <w:rFonts w:ascii="Times New Roman" w:hAnsi="Times New Roman" w:cs="Times New Roman"/>
                <w:sz w:val="28"/>
                <w:szCs w:val="28"/>
              </w:rPr>
              <w:t>встать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кнопку,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Можешь ты поранить</w:t>
            </w:r>
          </w:p>
          <w:p w:rsidR="003B17DE" w:rsidRDefault="005152E3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ножку</w:t>
            </w:r>
            <w:r w:rsidR="003B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в порядке содержи: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Вилки, ножницы, ножи,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иголки, и булавки</w:t>
            </w:r>
          </w:p>
          <w:p w:rsidR="003B17DE" w:rsidRDefault="003B17D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на место положи!</w:t>
            </w:r>
          </w:p>
          <w:p w:rsidR="00A572FE" w:rsidRPr="00A572FE" w:rsidRDefault="00A572FE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A541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опасных ситуаций.</w:t>
            </w:r>
          </w:p>
          <w:p w:rsidR="00A541D8" w:rsidRDefault="00A541D8" w:rsidP="00A5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2F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541D8" w:rsidRDefault="00A541D8" w:rsidP="00A5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2FE" w:rsidRPr="00A572FE" w:rsidRDefault="00A572FE" w:rsidP="00A1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EC6F4C" w:rsidRDefault="00EC6F4C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EC6F4C">
              <w:rPr>
                <w:rFonts w:ascii="Times New Roman" w:hAnsi="Times New Roman" w:cs="Times New Roman"/>
                <w:sz w:val="28"/>
                <w:szCs w:val="28"/>
              </w:rPr>
              <w:t>Предлагаю выбрать из двух одну правильную картинку и нажать на неё кнопкой «мыши».</w:t>
            </w: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4E" w:rsidRDefault="009A624E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C" w:rsidRDefault="00EC6F4C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Выбрать опасные предметы и нажать на них кнопкой «мыши».</w:t>
            </w:r>
          </w:p>
          <w:p w:rsidR="00336091" w:rsidRDefault="00336091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CB" w:rsidRDefault="008251CB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игру  «Положи предмет на место». Нужно провести линию от предмета до места хранения.</w:t>
            </w:r>
          </w:p>
          <w:p w:rsidR="00A572FE" w:rsidRDefault="00A572FE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EC6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раскрасить картинки с опасными ситуациями так, чтобы они стали неопасными.</w:t>
            </w:r>
          </w:p>
          <w:p w:rsidR="00A572FE" w:rsidRPr="00EC6F4C" w:rsidRDefault="00A572FE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6F4C" w:rsidRDefault="009A624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говорят, что картинки отличаются. </w:t>
            </w:r>
            <w:r w:rsidR="00EC6F4C">
              <w:rPr>
                <w:rFonts w:ascii="Times New Roman" w:hAnsi="Times New Roman" w:cs="Times New Roman"/>
                <w:sz w:val="28"/>
                <w:szCs w:val="28"/>
              </w:rPr>
              <w:t>Один из детей выходит и нажимает на нужную картинку, обосновывает свой выбор.</w:t>
            </w: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отвечают, что каждый предмет хранится на своем месте.</w:t>
            </w:r>
            <w:r w:rsidR="007B00FB">
              <w:rPr>
                <w:rFonts w:ascii="Times New Roman" w:hAnsi="Times New Roman" w:cs="Times New Roman"/>
                <w:sz w:val="28"/>
                <w:szCs w:val="28"/>
              </w:rPr>
              <w:t xml:space="preserve"> В доме должен быть порядок.</w:t>
            </w:r>
          </w:p>
          <w:p w:rsidR="008251CB" w:rsidRDefault="008251C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CB" w:rsidRDefault="008251C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на листе бумаги линии.</w:t>
            </w:r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DE" w:rsidRDefault="003B17DE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5152E3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картинку, р</w:t>
            </w:r>
            <w:r w:rsidR="00A541D8">
              <w:rPr>
                <w:rFonts w:ascii="Times New Roman" w:hAnsi="Times New Roman" w:cs="Times New Roman"/>
                <w:sz w:val="28"/>
                <w:szCs w:val="28"/>
              </w:rPr>
              <w:t>аскрашивают.</w:t>
            </w:r>
          </w:p>
          <w:p w:rsidR="00A541D8" w:rsidRDefault="00A541D8" w:rsidP="00A54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1D8" w:rsidRDefault="00A541D8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F4C" w:rsidRDefault="00EC6F4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C" w:rsidRDefault="00EC6F4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4C" w:rsidRDefault="00EC6F4C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Сидя, перед компьютером.</w:t>
            </w: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CB" w:rsidRDefault="008251CB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91" w:rsidRDefault="00336091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располагаются стоя или сидя за столами</w:t>
            </w:r>
            <w:r w:rsidR="00A5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8" w:type="dxa"/>
          </w:tcPr>
          <w:p w:rsidR="00A141BD" w:rsidRDefault="00A141B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4C" w:rsidRDefault="00FC444C" w:rsidP="0072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7277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152E3">
              <w:rPr>
                <w:rFonts w:ascii="Times New Roman" w:hAnsi="Times New Roman" w:cs="Times New Roman"/>
                <w:sz w:val="28"/>
                <w:szCs w:val="28"/>
              </w:rPr>
              <w:t>анализу и сравнению.</w:t>
            </w:r>
          </w:p>
          <w:p w:rsidR="00727744" w:rsidRDefault="00727744" w:rsidP="0072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FB" w:rsidRDefault="007B00FB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2FE" w:rsidRDefault="00010F0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рисования</w:t>
            </w:r>
          </w:p>
          <w:p w:rsidR="00A572FE" w:rsidRDefault="00A572FE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3D" w:rsidRDefault="00915D3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FE" w:rsidTr="006D3D2D">
        <w:tc>
          <w:tcPr>
            <w:tcW w:w="1809" w:type="dxa"/>
          </w:tcPr>
          <w:p w:rsidR="00A572FE" w:rsidRDefault="00010F0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  <w:p w:rsidR="00010F01" w:rsidRDefault="00010F01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55" w:type="dxa"/>
          </w:tcPr>
          <w:p w:rsidR="005152E3" w:rsidRDefault="005152E3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можем посоветовать маме у мальчика? </w:t>
            </w:r>
            <w:r w:rsidR="007B0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9B7" w:rsidRDefault="00CD49B7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ей оставлять сына дома одного?</w:t>
            </w:r>
          </w:p>
          <w:p w:rsidR="00CD49B7" w:rsidRDefault="00CD49B7" w:rsidP="00FC6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E3" w:rsidRDefault="00FC6632" w:rsidP="00515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было </w:t>
            </w:r>
            <w:r w:rsidR="005152E3">
              <w:rPr>
                <w:rFonts w:ascii="Times New Roman" w:hAnsi="Times New Roman" w:cs="Times New Roman"/>
                <w:sz w:val="28"/>
                <w:szCs w:val="28"/>
              </w:rPr>
              <w:t>очень интересно – покажите красный круг</w:t>
            </w:r>
            <w:r w:rsidR="00F0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A97" w:rsidRDefault="005152E3" w:rsidP="00F06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запомнилась </w:t>
            </w:r>
            <w:proofErr w:type="gramStart"/>
            <w:r w:rsidR="00F06A97">
              <w:rPr>
                <w:rFonts w:ascii="Times New Roman" w:hAnsi="Times New Roman" w:cs="Times New Roman"/>
                <w:sz w:val="28"/>
                <w:szCs w:val="28"/>
              </w:rPr>
              <w:t>необычная</w:t>
            </w:r>
            <w:proofErr w:type="gramEnd"/>
            <w:r w:rsidR="00F06A97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картинка-покажите зеленый круг.</w:t>
            </w:r>
          </w:p>
          <w:p w:rsidR="00DA47F5" w:rsidRPr="00DA47F5" w:rsidRDefault="00F06A97" w:rsidP="00F06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хотите еще раз все посмотреть – желтый круг.</w:t>
            </w:r>
            <w:r w:rsidR="00FC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632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632">
              <w:rPr>
                <w:rFonts w:ascii="Times New Roman" w:hAnsi="Times New Roman" w:cs="Times New Roman"/>
                <w:sz w:val="28"/>
                <w:szCs w:val="28"/>
              </w:rPr>
              <w:t>редлагаю детям бумажные трёхцветные круги</w:t>
            </w:r>
            <w:r w:rsidR="005152E3">
              <w:rPr>
                <w:rFonts w:ascii="Times New Roman" w:hAnsi="Times New Roman" w:cs="Times New Roman"/>
                <w:sz w:val="28"/>
                <w:szCs w:val="28"/>
              </w:rPr>
              <w:t xml:space="preserve"> с красной, желтой, зеленой стороной.</w:t>
            </w:r>
          </w:p>
        </w:tc>
        <w:tc>
          <w:tcPr>
            <w:tcW w:w="2835" w:type="dxa"/>
          </w:tcPr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 короткое время. Но сначала научить его правилам безопасного поведения.</w:t>
            </w:r>
          </w:p>
          <w:p w:rsidR="00CD49B7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впечатления</w:t>
            </w:r>
            <w:r w:rsidR="00FC6632">
              <w:rPr>
                <w:rFonts w:ascii="Times New Roman" w:hAnsi="Times New Roman" w:cs="Times New Roman"/>
                <w:sz w:val="28"/>
                <w:szCs w:val="28"/>
              </w:rPr>
              <w:t>, поворачивают кружки тем цветом, каким считают нужным</w:t>
            </w:r>
            <w:r w:rsidR="00F06A97">
              <w:rPr>
                <w:rFonts w:ascii="Times New Roman" w:hAnsi="Times New Roman" w:cs="Times New Roman"/>
                <w:sz w:val="28"/>
                <w:szCs w:val="28"/>
              </w:rPr>
              <w:t>, поясняют.</w:t>
            </w:r>
          </w:p>
          <w:p w:rsidR="00DA47F5" w:rsidRDefault="00DA47F5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2FE" w:rsidRDefault="00CD49B7" w:rsidP="00A5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 располагаются на коврике.</w:t>
            </w:r>
          </w:p>
        </w:tc>
        <w:tc>
          <w:tcPr>
            <w:tcW w:w="2028" w:type="dxa"/>
          </w:tcPr>
          <w:p w:rsidR="00A572FE" w:rsidRDefault="00CD49B7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</w:t>
            </w:r>
            <w:r w:rsidR="005152E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впечатл</w:t>
            </w:r>
            <w:r w:rsidR="003F3A9D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proofErr w:type="spellEnd"/>
            <w:r w:rsidR="003F3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A9D" w:rsidRDefault="003F3A9D" w:rsidP="00A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4D" w:rsidRDefault="00FD1D4D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spellStart"/>
      <w:r w:rsidRPr="00915D3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15D3D">
        <w:rPr>
          <w:rFonts w:ascii="Times New Roman" w:hAnsi="Times New Roman" w:cs="Times New Roman"/>
          <w:sz w:val="28"/>
          <w:szCs w:val="28"/>
        </w:rPr>
        <w:t xml:space="preserve"> – карта – </w:t>
      </w:r>
      <w:r w:rsidR="003B60EC">
        <w:rPr>
          <w:rFonts w:ascii="Times New Roman" w:hAnsi="Times New Roman" w:cs="Times New Roman"/>
          <w:sz w:val="28"/>
          <w:szCs w:val="28"/>
        </w:rPr>
        <w:t>это анимационный фотоальбом. Главное отличие от презентации: наличие сюжета, картинки яркие, понятные, привлекательные детям; в конце игровые задания на закрепление знаний.</w:t>
      </w:r>
    </w:p>
    <w:p w:rsidR="003B60EC" w:rsidRPr="005152E3" w:rsidRDefault="003B60EC" w:rsidP="0036368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почерпнута из журнала «Обруч»</w:t>
      </w:r>
    </w:p>
    <w:p w:rsidR="0036368A" w:rsidRDefault="0036368A" w:rsidP="0036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6368A" w:rsidRDefault="0036368A" w:rsidP="00363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5F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 xml:space="preserve">ицына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Е. «ОБЖ для старших дошкольников. Система работы.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«Скрипторий 2003», 2013.</w:t>
      </w:r>
    </w:p>
    <w:p w:rsidR="0036368A" w:rsidRDefault="0036368A" w:rsidP="00363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Б. «Безопасность. Учебное пособие по основам безопасности жизнедеятельности детей старшего дошкольного возраста».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– ПРЕСС», 2005., Рабочая тетрадь – 1.</w:t>
      </w:r>
    </w:p>
    <w:p w:rsidR="0036368A" w:rsidRDefault="0036368A" w:rsidP="00363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Ю. Белая «Формирование основ безопасности у дошкольников». Пособие для педагогов дошкольных учреждений и родителей. – М.: МОЗАИКА – СИНТЕЗ, 2012.</w:t>
      </w:r>
    </w:p>
    <w:p w:rsidR="00A141BD" w:rsidRDefault="00E656AD" w:rsidP="00A1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F55A4" w:rsidRPr="00947678">
          <w:rPr>
            <w:rStyle w:val="a5"/>
            <w:rFonts w:ascii="Times New Roman" w:hAnsi="Times New Roman" w:cs="Times New Roman"/>
            <w:sz w:val="28"/>
            <w:szCs w:val="28"/>
          </w:rPr>
          <w:t>http://bezopasnost-detej.ru/kartinki-po-bezopasnosti-dlya-detej/87-kartinki-bezopasnost-detej</w:t>
        </w:r>
      </w:hyperlink>
    </w:p>
    <w:p w:rsidR="009F55A4" w:rsidRDefault="00E656AD" w:rsidP="00A1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4533" w:rsidRPr="00947678">
          <w:rPr>
            <w:rStyle w:val="a5"/>
            <w:rFonts w:ascii="Times New Roman" w:hAnsi="Times New Roman" w:cs="Times New Roman"/>
            <w:sz w:val="28"/>
            <w:szCs w:val="28"/>
          </w:rPr>
          <w:t>http://www.baby.ru/blogs/post/122669490-55578812/</w:t>
        </w:r>
      </w:hyperlink>
    </w:p>
    <w:p w:rsidR="00FF4533" w:rsidRDefault="00E656AD" w:rsidP="00A1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2B7C" w:rsidRPr="00947678">
          <w:rPr>
            <w:rStyle w:val="a5"/>
            <w:rFonts w:ascii="Times New Roman" w:hAnsi="Times New Roman" w:cs="Times New Roman"/>
            <w:sz w:val="28"/>
            <w:szCs w:val="28"/>
          </w:rPr>
          <w:t>http://www.labirint.ru/books/381164/</w:t>
        </w:r>
      </w:hyperlink>
    </w:p>
    <w:p w:rsidR="00282B7C" w:rsidRDefault="00282B7C" w:rsidP="00A1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7C" w:rsidRPr="00A141BD" w:rsidRDefault="00573F17" w:rsidP="00A1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82B7C" w:rsidRPr="00A141BD" w:rsidSect="00BE0AE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1C9"/>
    <w:multiLevelType w:val="hybridMultilevel"/>
    <w:tmpl w:val="23F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6B9C"/>
    <w:multiLevelType w:val="hybridMultilevel"/>
    <w:tmpl w:val="02D2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51ED"/>
    <w:multiLevelType w:val="hybridMultilevel"/>
    <w:tmpl w:val="6688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3EFC"/>
    <w:multiLevelType w:val="hybridMultilevel"/>
    <w:tmpl w:val="C6A06CE8"/>
    <w:lvl w:ilvl="0" w:tplc="EFB44E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C6626"/>
    <w:multiLevelType w:val="hybridMultilevel"/>
    <w:tmpl w:val="39C000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AEC"/>
    <w:rsid w:val="00010F01"/>
    <w:rsid w:val="0001622B"/>
    <w:rsid w:val="000427C8"/>
    <w:rsid w:val="000763D6"/>
    <w:rsid w:val="001D751E"/>
    <w:rsid w:val="00215CB9"/>
    <w:rsid w:val="00282B7C"/>
    <w:rsid w:val="00336091"/>
    <w:rsid w:val="00353F3E"/>
    <w:rsid w:val="0036368A"/>
    <w:rsid w:val="0039472A"/>
    <w:rsid w:val="003B17DE"/>
    <w:rsid w:val="003B60EC"/>
    <w:rsid w:val="003F3A9D"/>
    <w:rsid w:val="004A45D8"/>
    <w:rsid w:val="004A6C5D"/>
    <w:rsid w:val="004E3300"/>
    <w:rsid w:val="0051420E"/>
    <w:rsid w:val="005152E3"/>
    <w:rsid w:val="005651B8"/>
    <w:rsid w:val="00573F17"/>
    <w:rsid w:val="0060377A"/>
    <w:rsid w:val="006412E4"/>
    <w:rsid w:val="006642A3"/>
    <w:rsid w:val="006D3D2D"/>
    <w:rsid w:val="006D4812"/>
    <w:rsid w:val="00727744"/>
    <w:rsid w:val="0074783F"/>
    <w:rsid w:val="007B00FB"/>
    <w:rsid w:val="007B579C"/>
    <w:rsid w:val="007F7B8D"/>
    <w:rsid w:val="008251CB"/>
    <w:rsid w:val="008448A3"/>
    <w:rsid w:val="0084714C"/>
    <w:rsid w:val="0090635D"/>
    <w:rsid w:val="00915D3D"/>
    <w:rsid w:val="009A624E"/>
    <w:rsid w:val="009F55A4"/>
    <w:rsid w:val="00A141BD"/>
    <w:rsid w:val="00A541D8"/>
    <w:rsid w:val="00A572FE"/>
    <w:rsid w:val="00AA19DC"/>
    <w:rsid w:val="00B17568"/>
    <w:rsid w:val="00B37FED"/>
    <w:rsid w:val="00BE0AEC"/>
    <w:rsid w:val="00CD49B7"/>
    <w:rsid w:val="00CE5548"/>
    <w:rsid w:val="00DA47F5"/>
    <w:rsid w:val="00DB745F"/>
    <w:rsid w:val="00E102CA"/>
    <w:rsid w:val="00E656AD"/>
    <w:rsid w:val="00E874BA"/>
    <w:rsid w:val="00EC6F4C"/>
    <w:rsid w:val="00F06A97"/>
    <w:rsid w:val="00FC444C"/>
    <w:rsid w:val="00FC6632"/>
    <w:rsid w:val="00FD1D4D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5F"/>
    <w:pPr>
      <w:ind w:left="720"/>
      <w:contextualSpacing/>
    </w:pPr>
  </w:style>
  <w:style w:type="table" w:styleId="a4">
    <w:name w:val="Table Grid"/>
    <w:basedOn w:val="a1"/>
    <w:uiPriority w:val="59"/>
    <w:rsid w:val="00A1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5F"/>
    <w:pPr>
      <w:ind w:left="720"/>
      <w:contextualSpacing/>
    </w:pPr>
  </w:style>
  <w:style w:type="table" w:styleId="a4">
    <w:name w:val="Table Grid"/>
    <w:basedOn w:val="a1"/>
    <w:uiPriority w:val="59"/>
    <w:rsid w:val="00A1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/blogs/post/122669490-55578812/" TargetMode="External"/><Relationship Id="rId3" Type="http://schemas.openxmlformats.org/officeDocument/2006/relationships/styles" Target="styles.xml"/><Relationship Id="rId7" Type="http://schemas.openxmlformats.org/officeDocument/2006/relationships/hyperlink" Target="http://bezopasnost-detej.ru/kartinki-po-bezopasnosti-dlya-detej/87-kartinki-bezopasnost-de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books/381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F895-5D00-4648-8E14-4457F6BC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2013-11-24T08:06:00Z</dcterms:created>
  <dcterms:modified xsi:type="dcterms:W3CDTF">2013-11-28T15:42:00Z</dcterms:modified>
</cp:coreProperties>
</file>