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92" w:rsidRDefault="003E1CA5" w:rsidP="003E1CA5">
      <w:pPr>
        <w:ind w:firstLine="360"/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Отчет о результатах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на 01.09.2015 г.</w:t>
      </w:r>
    </w:p>
    <w:p w:rsidR="00245FB6" w:rsidRPr="006D5E5A" w:rsidRDefault="00245FB6" w:rsidP="00245FB6">
      <w:pPr>
        <w:ind w:firstLine="360"/>
        <w:jc w:val="right"/>
        <w:rPr>
          <w:b/>
          <w:szCs w:val="28"/>
        </w:rPr>
      </w:pPr>
      <w:r w:rsidRPr="006D5E5A">
        <w:rPr>
          <w:b/>
          <w:szCs w:val="28"/>
        </w:rPr>
        <w:t>Анализ выполнения годовых задач</w:t>
      </w:r>
    </w:p>
    <w:p w:rsidR="00A907EF" w:rsidRDefault="00E13EDD" w:rsidP="00E13E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705DE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705DE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 педагогическим коллективом определены следующие основополагающие задачи:</w:t>
      </w:r>
    </w:p>
    <w:p w:rsidR="004415ED" w:rsidRPr="004415ED" w:rsidRDefault="00CC6BBA" w:rsidP="00CC6BBA">
      <w:pPr>
        <w:pStyle w:val="a6"/>
        <w:numPr>
          <w:ilvl w:val="0"/>
          <w:numId w:val="30"/>
        </w:numPr>
        <w:rPr>
          <w:sz w:val="28"/>
        </w:rPr>
      </w:pPr>
      <w:r w:rsidRPr="00CC6BBA">
        <w:rPr>
          <w:sz w:val="28"/>
        </w:rPr>
        <w:t xml:space="preserve">Построение образовательного процесса дошкольной образовательной организации  с позиции ФГОС </w:t>
      </w:r>
      <w:proofErr w:type="gramStart"/>
      <w:r w:rsidRPr="00CC6BBA">
        <w:rPr>
          <w:sz w:val="28"/>
        </w:rPr>
        <w:t>ДО</w:t>
      </w:r>
      <w:proofErr w:type="gramEnd"/>
      <w:r w:rsidRPr="00CC6BBA">
        <w:rPr>
          <w:sz w:val="28"/>
        </w:rPr>
        <w:t>.</w:t>
      </w:r>
    </w:p>
    <w:p w:rsidR="00CC6BBA" w:rsidRDefault="00CC6BBA" w:rsidP="00CC6BBA">
      <w:pPr>
        <w:pStyle w:val="p11"/>
        <w:numPr>
          <w:ilvl w:val="0"/>
          <w:numId w:val="30"/>
        </w:numPr>
        <w:shd w:val="clear" w:color="auto" w:fill="FFFFFF"/>
        <w:spacing w:before="0" w:beforeAutospacing="0" w:after="0" w:afterAutospacing="0"/>
        <w:ind w:right="19"/>
        <w:jc w:val="both"/>
        <w:rPr>
          <w:sz w:val="28"/>
          <w:szCs w:val="28"/>
        </w:rPr>
      </w:pPr>
      <w:r w:rsidRPr="0091141D">
        <w:rPr>
          <w:sz w:val="28"/>
          <w:szCs w:val="28"/>
        </w:rPr>
        <w:t>Разработка систем</w:t>
      </w:r>
      <w:r>
        <w:rPr>
          <w:sz w:val="28"/>
          <w:szCs w:val="28"/>
        </w:rPr>
        <w:t xml:space="preserve">ы </w:t>
      </w:r>
      <w:r w:rsidRPr="0091141D">
        <w:rPr>
          <w:sz w:val="28"/>
          <w:szCs w:val="28"/>
        </w:rPr>
        <w:t xml:space="preserve"> комплексного сопровождения детей с </w:t>
      </w:r>
      <w:r>
        <w:rPr>
          <w:sz w:val="28"/>
          <w:szCs w:val="28"/>
        </w:rPr>
        <w:t>особыми образовательными потребностями</w:t>
      </w:r>
      <w:r w:rsidRPr="0091141D">
        <w:rPr>
          <w:sz w:val="28"/>
          <w:szCs w:val="28"/>
        </w:rPr>
        <w:t xml:space="preserve"> в условиях ДОО</w:t>
      </w:r>
      <w:r>
        <w:rPr>
          <w:sz w:val="28"/>
          <w:szCs w:val="28"/>
        </w:rPr>
        <w:t>.</w:t>
      </w:r>
    </w:p>
    <w:p w:rsidR="00CC6BBA" w:rsidRPr="002157A9" w:rsidRDefault="00CC6BBA" w:rsidP="002157A9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CC6BBA">
        <w:rPr>
          <w:sz w:val="28"/>
          <w:szCs w:val="28"/>
        </w:rPr>
        <w:t>Формирование основ здорового образа жизни у воспитанников дошкольной организации во взаимодействии с семьей.</w:t>
      </w:r>
    </w:p>
    <w:p w:rsidR="009705DE" w:rsidRDefault="009705DE" w:rsidP="00192D28">
      <w:pPr>
        <w:pStyle w:val="a6"/>
        <w:ind w:left="0" w:firstLine="360"/>
        <w:jc w:val="both"/>
        <w:rPr>
          <w:sz w:val="28"/>
          <w:szCs w:val="28"/>
        </w:rPr>
      </w:pPr>
    </w:p>
    <w:p w:rsidR="006F750D" w:rsidRPr="00E152C9" w:rsidRDefault="00AB442C" w:rsidP="00E152C9">
      <w:pPr>
        <w:ind w:firstLine="360"/>
        <w:jc w:val="both"/>
        <w:rPr>
          <w:sz w:val="28"/>
        </w:rPr>
      </w:pPr>
      <w:r>
        <w:rPr>
          <w:sz w:val="28"/>
          <w:szCs w:val="28"/>
        </w:rPr>
        <w:t>Для реализации первой задачи  проведен</w:t>
      </w:r>
      <w:r w:rsidR="00CC6BBA">
        <w:rPr>
          <w:sz w:val="28"/>
          <w:szCs w:val="28"/>
        </w:rPr>
        <w:t xml:space="preserve">  педагогический совет, на котором педагоги ознакомились с </w:t>
      </w:r>
      <w:proofErr w:type="spellStart"/>
      <w:r w:rsidR="00CC6BBA">
        <w:rPr>
          <w:sz w:val="28"/>
          <w:szCs w:val="28"/>
        </w:rPr>
        <w:t>веб-квестом</w:t>
      </w:r>
      <w:proofErr w:type="spellEnd"/>
      <w:r w:rsidR="00CC6BBA">
        <w:rPr>
          <w:sz w:val="28"/>
          <w:szCs w:val="28"/>
        </w:rPr>
        <w:t xml:space="preserve"> «ФГОС дошкольного образования: основные положения» (протокол №1 от 03.09.2014 г.). </w:t>
      </w:r>
      <w:r w:rsidR="003D7B7E">
        <w:rPr>
          <w:sz w:val="28"/>
        </w:rPr>
        <w:t xml:space="preserve">Были раскрыты вопросы по нормативно-правовой базе дошкольного образования, рассмотрены основные положения ФГОС </w:t>
      </w:r>
      <w:proofErr w:type="gramStart"/>
      <w:r w:rsidR="003D7B7E">
        <w:rPr>
          <w:sz w:val="28"/>
        </w:rPr>
        <w:t>ДО</w:t>
      </w:r>
      <w:proofErr w:type="gramEnd"/>
      <w:r w:rsidR="003D7B7E">
        <w:rPr>
          <w:sz w:val="28"/>
        </w:rPr>
        <w:t>.</w:t>
      </w:r>
    </w:p>
    <w:p w:rsidR="001D011D" w:rsidRDefault="006F750D" w:rsidP="001D011D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</w:rPr>
        <w:t xml:space="preserve">На протяжении 2014-2015 </w:t>
      </w:r>
      <w:proofErr w:type="spellStart"/>
      <w:r>
        <w:rPr>
          <w:sz w:val="28"/>
        </w:rPr>
        <w:t>уч.г</w:t>
      </w:r>
      <w:proofErr w:type="spellEnd"/>
      <w:r>
        <w:rPr>
          <w:sz w:val="28"/>
        </w:rPr>
        <w:t xml:space="preserve">. реализовывался проект </w:t>
      </w:r>
      <w:r w:rsidR="001D011D" w:rsidRPr="001D011D">
        <w:rPr>
          <w:sz w:val="28"/>
          <w:szCs w:val="28"/>
        </w:rPr>
        <w:t>«Управление введением Федерального государственного образовательного стандарта дошкольного образования в образовательной организации, реализующей образовательную программу дошкольного образования»</w:t>
      </w:r>
      <w:r w:rsidR="001D011D">
        <w:rPr>
          <w:sz w:val="28"/>
          <w:szCs w:val="28"/>
        </w:rPr>
        <w:t xml:space="preserve">. </w:t>
      </w:r>
      <w:r w:rsidR="000B246F">
        <w:rPr>
          <w:sz w:val="28"/>
          <w:szCs w:val="28"/>
        </w:rPr>
        <w:t xml:space="preserve">Продолжала свою деятельность координационная группа по вопросам функционирования внутренней системы оценки качества в соответствии с ФГОС </w:t>
      </w:r>
      <w:r w:rsidR="00B675CA">
        <w:rPr>
          <w:sz w:val="28"/>
          <w:szCs w:val="28"/>
        </w:rPr>
        <w:t xml:space="preserve">и созданию условий для открытой образовательной среды. </w:t>
      </w:r>
    </w:p>
    <w:p w:rsidR="0018204B" w:rsidRDefault="0018204B" w:rsidP="001D011D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3E012C">
        <w:rPr>
          <w:sz w:val="28"/>
          <w:szCs w:val="28"/>
        </w:rPr>
        <w:t>ом</w:t>
      </w:r>
      <w:r>
        <w:rPr>
          <w:sz w:val="28"/>
          <w:szCs w:val="28"/>
        </w:rPr>
        <w:t>-психолог</w:t>
      </w:r>
      <w:r w:rsidR="003A2D49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прове</w:t>
      </w:r>
      <w:r w:rsidR="003A2D49">
        <w:rPr>
          <w:sz w:val="28"/>
          <w:szCs w:val="28"/>
        </w:rPr>
        <w:t>дена</w:t>
      </w:r>
      <w:r>
        <w:rPr>
          <w:sz w:val="28"/>
          <w:szCs w:val="28"/>
        </w:rPr>
        <w:t xml:space="preserve"> консультаци</w:t>
      </w:r>
      <w:r w:rsidR="003A2D49">
        <w:rPr>
          <w:sz w:val="28"/>
          <w:szCs w:val="28"/>
        </w:rPr>
        <w:t>я</w:t>
      </w:r>
      <w:r>
        <w:rPr>
          <w:sz w:val="28"/>
          <w:szCs w:val="28"/>
        </w:rPr>
        <w:t xml:space="preserve"> с педагогическими работниками по формированию внутренней мотивации у детей дошкольного возраста для эффективной организации образовательного процесса (22.10.2014 г.) </w:t>
      </w:r>
    </w:p>
    <w:p w:rsidR="00B675CA" w:rsidRPr="001D011D" w:rsidRDefault="00B675CA" w:rsidP="001D011D">
      <w:pPr>
        <w:pStyle w:val="a6"/>
        <w:ind w:left="0" w:firstLine="360"/>
        <w:jc w:val="both"/>
        <w:rPr>
          <w:sz w:val="28"/>
        </w:rPr>
      </w:pPr>
      <w:r>
        <w:rPr>
          <w:sz w:val="28"/>
          <w:szCs w:val="28"/>
        </w:rPr>
        <w:t xml:space="preserve">С целью обсуждения принципов ФГОС ДО </w:t>
      </w:r>
      <w:r w:rsidR="008B3D6D">
        <w:rPr>
          <w:sz w:val="28"/>
          <w:szCs w:val="28"/>
        </w:rPr>
        <w:t>организован семинар (29.10.2014 г.)</w:t>
      </w:r>
      <w:r w:rsidR="0018204B">
        <w:rPr>
          <w:sz w:val="28"/>
          <w:szCs w:val="28"/>
        </w:rPr>
        <w:t xml:space="preserve">.  </w:t>
      </w:r>
    </w:p>
    <w:p w:rsidR="00323101" w:rsidRDefault="005D3788" w:rsidP="00323101">
      <w:pPr>
        <w:ind w:firstLine="360"/>
        <w:jc w:val="both"/>
        <w:rPr>
          <w:sz w:val="28"/>
        </w:rPr>
      </w:pPr>
      <w:r w:rsidRPr="005D3788">
        <w:rPr>
          <w:sz w:val="28"/>
        </w:rPr>
        <w:t xml:space="preserve">Для создания условий проявления </w:t>
      </w:r>
      <w:proofErr w:type="spellStart"/>
      <w:r w:rsidRPr="005D3788">
        <w:rPr>
          <w:sz w:val="28"/>
        </w:rPr>
        <w:t>субъектности</w:t>
      </w:r>
      <w:proofErr w:type="spellEnd"/>
      <w:r w:rsidRPr="005D3788">
        <w:rPr>
          <w:sz w:val="28"/>
        </w:rPr>
        <w:t xml:space="preserve"> в детском возрасте в  летний оздоровительный период организован  семинар- практикум «Реализация принципа индивидуализации в практике дошкольного образования» (19.08.2015 г).</w:t>
      </w:r>
    </w:p>
    <w:p w:rsidR="00323101" w:rsidRDefault="00006086" w:rsidP="00C52A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перед педагогами  ДОО стояла задача повышения квалификации по инклюзивному образованию. </w:t>
      </w:r>
      <w:r w:rsidR="00323101">
        <w:rPr>
          <w:sz w:val="28"/>
          <w:szCs w:val="28"/>
        </w:rPr>
        <w:t xml:space="preserve">В рамках Общероссийского проекта  «Школа цифрового века» </w:t>
      </w:r>
      <w:r w:rsidR="00323101" w:rsidRPr="00197E2D">
        <w:rPr>
          <w:sz w:val="28"/>
          <w:szCs w:val="28"/>
        </w:rPr>
        <w:t>ИД «Первое сентября»</w:t>
      </w:r>
      <w:r w:rsidR="00323101">
        <w:rPr>
          <w:sz w:val="28"/>
          <w:szCs w:val="28"/>
        </w:rPr>
        <w:t xml:space="preserve">  прошли модульные курсы 8 педагогов по теме «Инклюзивный подход в образовании».  Из предложенных 6 курсов 5 педагогов прошли все темы, 3 педагога от 1до 3 тем.</w:t>
      </w:r>
    </w:p>
    <w:p w:rsidR="001D011D" w:rsidRPr="00C52AF1" w:rsidRDefault="00323101" w:rsidP="00C52A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Изученный материал в ходе курсовой подготовки лег в основу деятельности  районного центра распространения инноваций (Приказ </w:t>
      </w:r>
      <w:r w:rsidRPr="00CE66C7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CE66C7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4</w:t>
      </w:r>
      <w:r w:rsidRPr="00CE66C7">
        <w:rPr>
          <w:sz w:val="28"/>
          <w:szCs w:val="28"/>
        </w:rPr>
        <w:t xml:space="preserve">г.  № </w:t>
      </w:r>
      <w:r>
        <w:rPr>
          <w:sz w:val="28"/>
          <w:szCs w:val="28"/>
        </w:rPr>
        <w:t>233</w:t>
      </w:r>
      <w:r w:rsidR="00050A4A">
        <w:rPr>
          <w:sz w:val="28"/>
          <w:szCs w:val="28"/>
        </w:rPr>
        <w:t>)</w:t>
      </w:r>
      <w:r w:rsidR="00E152C9">
        <w:rPr>
          <w:sz w:val="28"/>
          <w:szCs w:val="28"/>
        </w:rPr>
        <w:t>. Анализ работы центра показан в разделе  «Анализ инновационной работы в учреждении».</w:t>
      </w:r>
    </w:p>
    <w:p w:rsidR="00E152C9" w:rsidRPr="00A55AF1" w:rsidRDefault="00E152C9" w:rsidP="00E152C9">
      <w:pPr>
        <w:ind w:firstLine="360"/>
        <w:jc w:val="both"/>
        <w:rPr>
          <w:sz w:val="28"/>
        </w:rPr>
      </w:pPr>
      <w:r w:rsidRPr="00E152C9">
        <w:rPr>
          <w:sz w:val="28"/>
          <w:szCs w:val="28"/>
        </w:rPr>
        <w:t xml:space="preserve">Проведен педагогический совет </w:t>
      </w:r>
      <w:r w:rsidRPr="00A55AF1">
        <w:rPr>
          <w:sz w:val="28"/>
        </w:rPr>
        <w:t xml:space="preserve">«Об инклюзивном подходе в работе с дошкольниками с особыми образовательными потребностями, в том числе с </w:t>
      </w:r>
      <w:r w:rsidRPr="00A55AF1">
        <w:rPr>
          <w:sz w:val="28"/>
        </w:rPr>
        <w:lastRenderedPageBreak/>
        <w:t>ОВЗ»</w:t>
      </w:r>
      <w:r>
        <w:rPr>
          <w:sz w:val="28"/>
        </w:rPr>
        <w:t xml:space="preserve"> (протокол №3 </w:t>
      </w:r>
      <w:r w:rsidRPr="00A55AF1">
        <w:rPr>
          <w:sz w:val="28"/>
        </w:rPr>
        <w:t>от 23 января 2015 г</w:t>
      </w:r>
      <w:r>
        <w:rPr>
          <w:sz w:val="28"/>
        </w:rPr>
        <w:t xml:space="preserve">.). Педагогические работники  получили информацию о </w:t>
      </w:r>
      <w:r>
        <w:rPr>
          <w:sz w:val="28"/>
          <w:szCs w:val="28"/>
        </w:rPr>
        <w:t>с</w:t>
      </w:r>
      <w:r w:rsidRPr="007B73B9">
        <w:rPr>
          <w:sz w:val="28"/>
          <w:szCs w:val="28"/>
        </w:rPr>
        <w:t xml:space="preserve">опровождении  детей с </w:t>
      </w:r>
      <w:r>
        <w:rPr>
          <w:sz w:val="28"/>
          <w:szCs w:val="28"/>
        </w:rPr>
        <w:t xml:space="preserve">ограниченными возможностями здоровья </w:t>
      </w:r>
      <w:r w:rsidRPr="007B73B9">
        <w:rPr>
          <w:sz w:val="28"/>
          <w:szCs w:val="28"/>
        </w:rPr>
        <w:t xml:space="preserve"> через </w:t>
      </w:r>
      <w:proofErr w:type="spellStart"/>
      <w:r w:rsidRPr="007B73B9">
        <w:rPr>
          <w:sz w:val="28"/>
          <w:szCs w:val="28"/>
        </w:rPr>
        <w:t>ПМПк</w:t>
      </w:r>
      <w:proofErr w:type="spellEnd"/>
      <w:r w:rsidRPr="007B7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73B9">
        <w:rPr>
          <w:sz w:val="28"/>
          <w:szCs w:val="28"/>
        </w:rPr>
        <w:t>ДОО</w:t>
      </w:r>
      <w:r>
        <w:rPr>
          <w:sz w:val="28"/>
          <w:szCs w:val="28"/>
        </w:rPr>
        <w:t xml:space="preserve">; рассмотрели особенности взаимодействия с родителями детей с ОВЗ; </w:t>
      </w:r>
      <w:r w:rsidR="006B4928">
        <w:rPr>
          <w:sz w:val="28"/>
          <w:szCs w:val="28"/>
        </w:rPr>
        <w:t>познакомились с основами разработки индивидуальных образовательных маршрутов</w:t>
      </w:r>
      <w:r w:rsidR="006B4928" w:rsidRPr="006B4928">
        <w:rPr>
          <w:sz w:val="28"/>
        </w:rPr>
        <w:t xml:space="preserve"> </w:t>
      </w:r>
      <w:r w:rsidR="006B4928" w:rsidRPr="007B73B9">
        <w:rPr>
          <w:sz w:val="28"/>
        </w:rPr>
        <w:t>сопровождения ребенка с ОВЗ и иной категории детей, имеющих специальные образовательные потребности.</w:t>
      </w:r>
    </w:p>
    <w:p w:rsidR="001F751A" w:rsidRDefault="001F751A" w:rsidP="001F7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 проведен  глубокий анализ условий жизнедеятельности детей, рассмотрены направления профилактической работы, разработаны оптимальные мероприятия для постоянного использования в образовательной деятельности и режимных моментах.</w:t>
      </w:r>
    </w:p>
    <w:p w:rsidR="007C42BE" w:rsidRDefault="001F751A" w:rsidP="001F751A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педагогическом совете (протокол №2 от 21.11.2014 г.) «О комплексном подходе к физическому развитию и формированию основ культуры здоровья детей в ДОУ» </w:t>
      </w:r>
      <w:r w:rsidR="007C42BE">
        <w:rPr>
          <w:sz w:val="28"/>
          <w:szCs w:val="28"/>
        </w:rPr>
        <w:t>наметили пути решения проблемы</w:t>
      </w:r>
      <w:r w:rsidRPr="001F751A">
        <w:rPr>
          <w:sz w:val="28"/>
          <w:szCs w:val="28"/>
        </w:rPr>
        <w:t xml:space="preserve">  профилактик</w:t>
      </w:r>
      <w:r w:rsidR="007C42BE">
        <w:rPr>
          <w:sz w:val="28"/>
          <w:szCs w:val="28"/>
        </w:rPr>
        <w:t xml:space="preserve">и </w:t>
      </w:r>
      <w:r w:rsidRPr="001F751A">
        <w:rPr>
          <w:sz w:val="28"/>
          <w:szCs w:val="28"/>
        </w:rPr>
        <w:t xml:space="preserve"> осанки и плоскостопия у детей дошкольного возраста.</w:t>
      </w:r>
      <w:r w:rsidR="007C42BE">
        <w:rPr>
          <w:sz w:val="28"/>
          <w:szCs w:val="28"/>
        </w:rPr>
        <w:t xml:space="preserve"> </w:t>
      </w:r>
    </w:p>
    <w:p w:rsidR="007C42BE" w:rsidRDefault="007C42BE" w:rsidP="001F751A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Разработали видеофильм «Бодрящая гимнастика», провели аналитическую оценку содержания фильма; вся детская мебель в групповых комнатах размещена в 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С целью получения теоретических знаний по поставленной проблеме организовали встречу с врачом больницы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Омутнинска.</w:t>
      </w:r>
    </w:p>
    <w:p w:rsidR="00E152C9" w:rsidRDefault="007C42BE" w:rsidP="00421F52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7C42BE">
        <w:rPr>
          <w:sz w:val="28"/>
          <w:szCs w:val="28"/>
        </w:rPr>
        <w:t>ля снижения уровня простудной заболеваемости и случаев сколиоза и плоскостопия у детей</w:t>
      </w:r>
      <w:r>
        <w:rPr>
          <w:sz w:val="28"/>
          <w:szCs w:val="28"/>
        </w:rPr>
        <w:t xml:space="preserve">  на средства субвенции </w:t>
      </w:r>
      <w:r w:rsidR="00BA08C7">
        <w:rPr>
          <w:sz w:val="28"/>
          <w:szCs w:val="28"/>
        </w:rPr>
        <w:t xml:space="preserve">приобретено </w:t>
      </w:r>
      <w:r w:rsidR="002157A9">
        <w:rPr>
          <w:sz w:val="28"/>
          <w:szCs w:val="28"/>
        </w:rPr>
        <w:t xml:space="preserve">медицинское и </w:t>
      </w:r>
      <w:r w:rsidR="00BA08C7">
        <w:rPr>
          <w:sz w:val="28"/>
          <w:szCs w:val="28"/>
        </w:rPr>
        <w:t>ортопедическое оборудование</w:t>
      </w:r>
      <w:r w:rsidR="002157A9">
        <w:rPr>
          <w:sz w:val="28"/>
          <w:szCs w:val="28"/>
        </w:rPr>
        <w:t xml:space="preserve"> на сумму более 35 тыс</w:t>
      </w:r>
      <w:proofErr w:type="gramStart"/>
      <w:r w:rsidR="002157A9">
        <w:rPr>
          <w:sz w:val="28"/>
          <w:szCs w:val="28"/>
        </w:rPr>
        <w:t>.р</w:t>
      </w:r>
      <w:proofErr w:type="gramEnd"/>
      <w:r w:rsidR="002157A9">
        <w:rPr>
          <w:sz w:val="28"/>
          <w:szCs w:val="28"/>
        </w:rPr>
        <w:t>ублей.</w:t>
      </w:r>
    </w:p>
    <w:p w:rsidR="00421F52" w:rsidRPr="00421F52" w:rsidRDefault="00421F52" w:rsidP="00421F52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 работы по ф</w:t>
      </w:r>
      <w:r w:rsidRPr="00CC6BBA">
        <w:rPr>
          <w:sz w:val="28"/>
          <w:szCs w:val="28"/>
        </w:rPr>
        <w:t>ормирование основ здорового образа жизни у воспитанников</w:t>
      </w:r>
      <w:r>
        <w:rPr>
          <w:sz w:val="28"/>
          <w:szCs w:val="28"/>
        </w:rPr>
        <w:t xml:space="preserve"> показан в видеофильме «Здоровые ножки бегут по дорожке».</w:t>
      </w:r>
    </w:p>
    <w:p w:rsidR="005A4022" w:rsidRPr="00BD067E" w:rsidRDefault="005A4022" w:rsidP="005A4022">
      <w:pPr>
        <w:ind w:firstLine="360"/>
        <w:jc w:val="both"/>
        <w:rPr>
          <w:sz w:val="28"/>
          <w:szCs w:val="28"/>
        </w:rPr>
      </w:pPr>
      <w:r w:rsidRPr="00BD067E">
        <w:rPr>
          <w:sz w:val="28"/>
          <w:szCs w:val="28"/>
        </w:rPr>
        <w:t xml:space="preserve">Таким образом, планомерная систематическая работа </w:t>
      </w:r>
      <w:r w:rsidR="00421F52">
        <w:rPr>
          <w:sz w:val="28"/>
          <w:szCs w:val="28"/>
        </w:rPr>
        <w:t xml:space="preserve">по реализации годовых задач позволила выполнить их в полном объеме. Деятельность ДОО носила информационную открытость. </w:t>
      </w:r>
    </w:p>
    <w:p w:rsidR="00956753" w:rsidRPr="00984D2A" w:rsidRDefault="00FE66FE" w:rsidP="006F24C6">
      <w:pPr>
        <w:pStyle w:val="p11"/>
        <w:shd w:val="clear" w:color="auto" w:fill="FFFFFF"/>
        <w:spacing w:before="0" w:beforeAutospacing="0" w:after="0" w:afterAutospacing="0"/>
        <w:ind w:right="1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повестки и решения педагогических советов опубликованы на сайте детского сада </w:t>
      </w:r>
      <w:hyperlink r:id="rId8" w:history="1">
        <w:r w:rsidRPr="00CF61CE">
          <w:rPr>
            <w:rStyle w:val="ab"/>
            <w:sz w:val="28"/>
            <w:szCs w:val="28"/>
            <w:lang w:val="en-US"/>
          </w:rPr>
          <w:t>www</w:t>
        </w:r>
        <w:r w:rsidRPr="00CF61CE">
          <w:rPr>
            <w:rStyle w:val="ab"/>
            <w:sz w:val="28"/>
            <w:szCs w:val="28"/>
          </w:rPr>
          <w:t>.</w:t>
        </w:r>
        <w:proofErr w:type="spellStart"/>
        <w:r w:rsidRPr="00CF61CE">
          <w:rPr>
            <w:rStyle w:val="ab"/>
            <w:sz w:val="28"/>
            <w:szCs w:val="28"/>
            <w:lang w:val="en-US"/>
          </w:rPr>
          <w:t>cdc</w:t>
        </w:r>
        <w:proofErr w:type="spellEnd"/>
        <w:r w:rsidRPr="00CF61CE">
          <w:rPr>
            <w:rStyle w:val="ab"/>
            <w:sz w:val="28"/>
            <w:szCs w:val="28"/>
          </w:rPr>
          <w:t>18/</w:t>
        </w:r>
        <w:proofErr w:type="spellStart"/>
        <w:r w:rsidRPr="00CF61CE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FE66FE">
        <w:rPr>
          <w:sz w:val="28"/>
          <w:szCs w:val="28"/>
        </w:rPr>
        <w:t xml:space="preserve"> </w:t>
      </w:r>
    </w:p>
    <w:p w:rsidR="006F24C6" w:rsidRDefault="006F24C6" w:rsidP="00245FB6">
      <w:pPr>
        <w:ind w:firstLine="360"/>
        <w:jc w:val="right"/>
        <w:rPr>
          <w:b/>
          <w:szCs w:val="28"/>
        </w:rPr>
      </w:pPr>
    </w:p>
    <w:p w:rsidR="00245FB6" w:rsidRPr="006D5E5A" w:rsidRDefault="00245FB6" w:rsidP="00245FB6">
      <w:pPr>
        <w:ind w:firstLine="360"/>
        <w:jc w:val="right"/>
        <w:rPr>
          <w:b/>
          <w:szCs w:val="28"/>
        </w:rPr>
      </w:pPr>
      <w:r w:rsidRPr="006D5E5A">
        <w:rPr>
          <w:b/>
          <w:szCs w:val="28"/>
        </w:rPr>
        <w:t>Анализ управления ДОУ</w:t>
      </w:r>
    </w:p>
    <w:p w:rsidR="004A41AA" w:rsidRPr="004A41AA" w:rsidRDefault="004A41AA" w:rsidP="004A41AA">
      <w:pPr>
        <w:ind w:firstLine="540"/>
        <w:jc w:val="both"/>
        <w:rPr>
          <w:sz w:val="28"/>
          <w:szCs w:val="28"/>
        </w:rPr>
      </w:pPr>
      <w:r w:rsidRPr="004A41AA">
        <w:rPr>
          <w:sz w:val="28"/>
          <w:szCs w:val="28"/>
        </w:rPr>
        <w:t xml:space="preserve">Для  выстраивания успешной системы управления необходимо   постоянное  обновление нормативно-правовой базы.  </w:t>
      </w:r>
    </w:p>
    <w:p w:rsidR="004A41AA" w:rsidRDefault="004A41AA" w:rsidP="004A41AA">
      <w:pPr>
        <w:ind w:firstLine="540"/>
        <w:jc w:val="both"/>
        <w:rPr>
          <w:sz w:val="28"/>
          <w:szCs w:val="28"/>
        </w:rPr>
      </w:pPr>
      <w:r w:rsidRPr="004A41AA">
        <w:rPr>
          <w:sz w:val="28"/>
          <w:szCs w:val="28"/>
        </w:rPr>
        <w:t xml:space="preserve">В прошедшем учебном году </w:t>
      </w:r>
      <w:r>
        <w:rPr>
          <w:sz w:val="28"/>
          <w:szCs w:val="28"/>
        </w:rPr>
        <w:t>разработаны эффективные контракты на педагогов образовательной организации. Приведены в соответствие личные дела сотрудников.</w:t>
      </w:r>
    </w:p>
    <w:p w:rsidR="004A41AA" w:rsidRDefault="00FA7233" w:rsidP="00FA72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</w:t>
      </w:r>
      <w:r w:rsidR="004A41AA">
        <w:rPr>
          <w:sz w:val="28"/>
          <w:szCs w:val="28"/>
        </w:rPr>
        <w:t xml:space="preserve">локальные акты: положение   </w:t>
      </w:r>
      <w:r w:rsidR="004A41AA" w:rsidRPr="004A41AA">
        <w:rPr>
          <w:sz w:val="28"/>
          <w:szCs w:val="28"/>
        </w:rPr>
        <w:t xml:space="preserve"> о предоставлении дополнительных </w:t>
      </w:r>
      <w:r w:rsidR="004A41AA">
        <w:rPr>
          <w:sz w:val="28"/>
          <w:szCs w:val="28"/>
        </w:rPr>
        <w:t xml:space="preserve">платных </w:t>
      </w:r>
      <w:r w:rsidR="00550F9E">
        <w:rPr>
          <w:sz w:val="28"/>
          <w:szCs w:val="28"/>
        </w:rPr>
        <w:t xml:space="preserve">услуг; </w:t>
      </w:r>
      <w:r w:rsidR="004A41AA" w:rsidRPr="004A41AA">
        <w:rPr>
          <w:sz w:val="28"/>
          <w:szCs w:val="28"/>
        </w:rPr>
        <w:t xml:space="preserve"> </w:t>
      </w:r>
      <w:r w:rsidR="004A41AA">
        <w:rPr>
          <w:sz w:val="28"/>
          <w:szCs w:val="28"/>
        </w:rPr>
        <w:t>договор между учреждением и родителями</w:t>
      </w:r>
      <w:r w:rsidR="00550F9E">
        <w:rPr>
          <w:sz w:val="28"/>
          <w:szCs w:val="28"/>
        </w:rPr>
        <w:t>, Порядок оформления возникновения, приостановления и прекращения отнош</w:t>
      </w:r>
      <w:r w:rsidR="003A6C4E">
        <w:rPr>
          <w:sz w:val="28"/>
          <w:szCs w:val="28"/>
        </w:rPr>
        <w:t>ений между МКДОУ ЦРР – д/с№18 «Р</w:t>
      </w:r>
      <w:r w:rsidR="00550F9E">
        <w:rPr>
          <w:sz w:val="28"/>
          <w:szCs w:val="28"/>
        </w:rPr>
        <w:t xml:space="preserve">ябинка» и (или) родителями (законными представителями) несовершеннолетних обучающихся (воспитанников); </w:t>
      </w:r>
      <w:r w:rsidR="004A41AA" w:rsidRPr="004A41AA">
        <w:rPr>
          <w:sz w:val="28"/>
          <w:szCs w:val="28"/>
        </w:rPr>
        <w:t xml:space="preserve">  </w:t>
      </w:r>
      <w:r w:rsidR="0033711F" w:rsidRPr="00E52D21">
        <w:rPr>
          <w:sz w:val="28"/>
          <w:szCs w:val="28"/>
        </w:rPr>
        <w:t xml:space="preserve">Положение об официальном сайте муниципального казенного дошкольного образовательного учреждения центра развития ребенка – детского сада №18 «Рябинка» </w:t>
      </w:r>
      <w:r w:rsidR="0033711F">
        <w:rPr>
          <w:sz w:val="28"/>
          <w:szCs w:val="28"/>
        </w:rPr>
        <w:t xml:space="preserve"> </w:t>
      </w:r>
      <w:r w:rsidR="0033711F" w:rsidRPr="00E52D21">
        <w:rPr>
          <w:sz w:val="28"/>
          <w:szCs w:val="28"/>
        </w:rPr>
        <w:t>г</w:t>
      </w:r>
      <w:proofErr w:type="gramStart"/>
      <w:r w:rsidR="0033711F" w:rsidRPr="00E52D21">
        <w:rPr>
          <w:sz w:val="28"/>
          <w:szCs w:val="28"/>
        </w:rPr>
        <w:t>.О</w:t>
      </w:r>
      <w:proofErr w:type="gramEnd"/>
      <w:r w:rsidR="0033711F" w:rsidRPr="00E52D21">
        <w:rPr>
          <w:sz w:val="28"/>
          <w:szCs w:val="28"/>
        </w:rPr>
        <w:t>мутнинска Кировской области</w:t>
      </w:r>
      <w:r>
        <w:rPr>
          <w:sz w:val="28"/>
          <w:szCs w:val="28"/>
        </w:rPr>
        <w:t xml:space="preserve">; </w:t>
      </w:r>
      <w:r w:rsidRPr="00FA7233">
        <w:rPr>
          <w:sz w:val="28"/>
          <w:szCs w:val="28"/>
        </w:rPr>
        <w:lastRenderedPageBreak/>
        <w:t xml:space="preserve">Положение об организации работы, направленной на охрану здоровья </w:t>
      </w:r>
      <w:proofErr w:type="gramStart"/>
      <w:r w:rsidRPr="00FA723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A6C4E" w:rsidRDefault="003A6C4E" w:rsidP="00FA72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новые должностные инструкции по технике безопасности; пожарной безопасности. Обновлены программы  инструктажа сотрудников на рабочем месте. </w:t>
      </w:r>
    </w:p>
    <w:p w:rsidR="00EC49FA" w:rsidRDefault="0052114F" w:rsidP="003371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управления системой организационных мероприятий в русле инновационных преобразований работали  временные творческие группы: по подготовке к конкурсам разного уровня, </w:t>
      </w:r>
      <w:r w:rsidR="00EC49FA">
        <w:rPr>
          <w:sz w:val="28"/>
          <w:szCs w:val="28"/>
        </w:rPr>
        <w:t xml:space="preserve">по организации внутренней системы оценки качества дошкольного образования с учетом ФГОС </w:t>
      </w:r>
      <w:proofErr w:type="gramStart"/>
      <w:r w:rsidR="00EC49FA">
        <w:rPr>
          <w:sz w:val="28"/>
          <w:szCs w:val="28"/>
        </w:rPr>
        <w:t>ДО</w:t>
      </w:r>
      <w:proofErr w:type="gramEnd"/>
      <w:r w:rsidR="00EC49FA">
        <w:rPr>
          <w:sz w:val="28"/>
          <w:szCs w:val="28"/>
        </w:rPr>
        <w:t>.</w:t>
      </w:r>
    </w:p>
    <w:p w:rsidR="00FE5384" w:rsidRDefault="00FE5384" w:rsidP="00FA7233">
      <w:pPr>
        <w:ind w:firstLine="360"/>
        <w:jc w:val="both"/>
        <w:rPr>
          <w:sz w:val="28"/>
          <w:szCs w:val="28"/>
        </w:rPr>
      </w:pPr>
      <w:r w:rsidRPr="00FA7233">
        <w:rPr>
          <w:sz w:val="28"/>
          <w:szCs w:val="28"/>
        </w:rPr>
        <w:t>Продолжал работать  коллегиальный совет. В 201</w:t>
      </w:r>
      <w:r w:rsidR="00FA7233">
        <w:rPr>
          <w:sz w:val="28"/>
          <w:szCs w:val="28"/>
        </w:rPr>
        <w:t>4</w:t>
      </w:r>
      <w:r w:rsidRPr="00FA7233">
        <w:rPr>
          <w:sz w:val="28"/>
          <w:szCs w:val="28"/>
        </w:rPr>
        <w:t>-201</w:t>
      </w:r>
      <w:r w:rsidR="00FA7233">
        <w:rPr>
          <w:sz w:val="28"/>
          <w:szCs w:val="28"/>
        </w:rPr>
        <w:t>5</w:t>
      </w:r>
      <w:r w:rsidRPr="00FA7233">
        <w:rPr>
          <w:sz w:val="28"/>
          <w:szCs w:val="28"/>
        </w:rPr>
        <w:t xml:space="preserve"> </w:t>
      </w:r>
      <w:proofErr w:type="spellStart"/>
      <w:r w:rsidRPr="00FA7233">
        <w:rPr>
          <w:sz w:val="28"/>
          <w:szCs w:val="28"/>
        </w:rPr>
        <w:t>уч.г</w:t>
      </w:r>
      <w:proofErr w:type="spellEnd"/>
      <w:r w:rsidRPr="00FA7233">
        <w:rPr>
          <w:sz w:val="28"/>
          <w:szCs w:val="28"/>
        </w:rPr>
        <w:t>.   году были проведены внеплановые заседания</w:t>
      </w:r>
      <w:r>
        <w:rPr>
          <w:sz w:val="28"/>
          <w:szCs w:val="28"/>
        </w:rPr>
        <w:t xml:space="preserve"> по делегированию полномочий специалистам  внесения  изменений в основную  общеобразовательную программу  дошкольного образования;  по оплате труда; закреплению наставничества; соблюдению противопожарного  режима; подготовке к новому учебному году; организации ремонта в дошкольном учреждении.</w:t>
      </w:r>
    </w:p>
    <w:p w:rsidR="00FA7233" w:rsidRDefault="00FE5384" w:rsidP="003E01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 решения проблем,  связанных с организационно-управленческой деятельностью в ДОУ,  были проведены производственны</w:t>
      </w:r>
      <w:r w:rsidR="006D5E5A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собрания. </w:t>
      </w:r>
      <w:proofErr w:type="gramStart"/>
      <w:r>
        <w:rPr>
          <w:sz w:val="28"/>
          <w:szCs w:val="28"/>
        </w:rPr>
        <w:t xml:space="preserve">Их тематика: </w:t>
      </w:r>
      <w:r w:rsidR="003E012C">
        <w:rPr>
          <w:sz w:val="28"/>
          <w:szCs w:val="28"/>
        </w:rPr>
        <w:t>об эффективном использовании фонда оплаты труда (22.09.2014 г.), о проведении новогодних праздников (17.12.2014 г.), о новой системе оплаты труда (22.01.2015 г.), расследование травмы несовершеннолетнего с участием сотрудника ДОУ (11.03.2015 г.); распределение служебного жилья (15.07.2015 г.); выдвижение кандидатур на Доску почета ДОУ (05.08.2015 г.) организация субботников (16.04.2015г; 11.08.2015г).</w:t>
      </w:r>
      <w:proofErr w:type="gramEnd"/>
    </w:p>
    <w:p w:rsidR="00FE5384" w:rsidRDefault="00FE5384" w:rsidP="00FE5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Эффективную  организацию образовательной деятельности,  оказание дополнительных платных услуг по запросам родителей, проведение мониторинга, выполнение  Программы развития ДОУ и образовательной программы дошкольного образования</w:t>
      </w:r>
      <w:r w:rsidR="00606DD2">
        <w:rPr>
          <w:sz w:val="28"/>
          <w:szCs w:val="28"/>
        </w:rPr>
        <w:t>, льготы многодетным семьям при посещении кружковой работы</w:t>
      </w:r>
      <w:r w:rsidR="00FA7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эти и многие другие задачи решал </w:t>
      </w:r>
      <w:r w:rsidR="00197BBF">
        <w:rPr>
          <w:sz w:val="28"/>
          <w:szCs w:val="28"/>
        </w:rPr>
        <w:t>педагогический совет</w:t>
      </w:r>
      <w:r>
        <w:rPr>
          <w:sz w:val="28"/>
          <w:szCs w:val="28"/>
        </w:rPr>
        <w:t>.</w:t>
      </w:r>
    </w:p>
    <w:p w:rsidR="00FA7233" w:rsidRDefault="00FE5384" w:rsidP="00FA7233">
      <w:pPr>
        <w:ind w:firstLine="540"/>
        <w:jc w:val="both"/>
        <w:rPr>
          <w:bCs/>
          <w:sz w:val="28"/>
        </w:rPr>
      </w:pPr>
      <w:r>
        <w:rPr>
          <w:sz w:val="28"/>
          <w:szCs w:val="28"/>
        </w:rPr>
        <w:t xml:space="preserve">Для управления  и разработки проектов, подготовки материалов  </w:t>
      </w:r>
      <w:r w:rsidR="00197BBF">
        <w:rPr>
          <w:sz w:val="28"/>
          <w:szCs w:val="28"/>
        </w:rPr>
        <w:t xml:space="preserve">продолжал работу </w:t>
      </w:r>
      <w:r>
        <w:rPr>
          <w:sz w:val="28"/>
          <w:szCs w:val="28"/>
        </w:rPr>
        <w:t xml:space="preserve"> Проектный совет. </w:t>
      </w:r>
      <w:r w:rsidR="00FA7233">
        <w:rPr>
          <w:sz w:val="28"/>
          <w:szCs w:val="28"/>
        </w:rPr>
        <w:t>Инновационный проект «</w:t>
      </w:r>
      <w:r w:rsidR="00FA7233" w:rsidRPr="00FA7233">
        <w:rPr>
          <w:sz w:val="28"/>
        </w:rPr>
        <w:t>Информационно-коммуникационные технологии в образовательном процессе дошкольной образовательной организации»</w:t>
      </w:r>
      <w:r w:rsidR="00FA7233">
        <w:rPr>
          <w:sz w:val="28"/>
        </w:rPr>
        <w:t xml:space="preserve"> в декабре 2014 года представлен на </w:t>
      </w:r>
      <w:r w:rsidR="00FA7233">
        <w:rPr>
          <w:bCs/>
          <w:sz w:val="28"/>
        </w:rPr>
        <w:t>конкурсный</w:t>
      </w:r>
      <w:r w:rsidR="00FA7233" w:rsidRPr="00FA7233">
        <w:rPr>
          <w:bCs/>
          <w:sz w:val="28"/>
        </w:rPr>
        <w:t xml:space="preserve"> отбор среди субъектов и муниципальных образований Российской Федерации на лучшие модели дошкольного образования, обеспечивающие доступность дошкольного образования для всех детей, включая модели раннего развития детей (от 0 до 3 лет).</w:t>
      </w:r>
    </w:p>
    <w:p w:rsidR="00FA7233" w:rsidRPr="00127AA5" w:rsidRDefault="00127AA5" w:rsidP="00127AA5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Разработаны проекты по благоустройству территории детского сада. Проектная деятельность включала в себя выращивание рассады цветов и овощей для огорода дошкольного учреждения и цветников</w:t>
      </w:r>
      <w:r w:rsidR="00AA71BB">
        <w:rPr>
          <w:bCs/>
          <w:sz w:val="28"/>
        </w:rPr>
        <w:t xml:space="preserve">; содержание их в порядке в течение летнего периода. </w:t>
      </w:r>
      <w:r w:rsidR="00AA71BB">
        <w:rPr>
          <w:sz w:val="28"/>
          <w:szCs w:val="28"/>
        </w:rPr>
        <w:t xml:space="preserve"> Особый вклад внесли педагоги и сотрудники, которые входят в «Экологическую группу» и  назначенные ответственные за каждым цветником.</w:t>
      </w:r>
    </w:p>
    <w:p w:rsidR="00FE5384" w:rsidRDefault="00FE5384" w:rsidP="00FE5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Успешную  адаптацию  к </w:t>
      </w:r>
      <w:r w:rsidR="00197BBF">
        <w:rPr>
          <w:sz w:val="28"/>
          <w:szCs w:val="28"/>
        </w:rPr>
        <w:t xml:space="preserve">образовательной деятельности </w:t>
      </w:r>
      <w:r>
        <w:rPr>
          <w:sz w:val="28"/>
          <w:szCs w:val="28"/>
        </w:rPr>
        <w:t xml:space="preserve"> молодым специалистам  оказывает  Совет наставнико</w:t>
      </w:r>
      <w:r w:rsidR="00521C00">
        <w:rPr>
          <w:sz w:val="28"/>
          <w:szCs w:val="28"/>
        </w:rPr>
        <w:t xml:space="preserve">в,  в который входят </w:t>
      </w:r>
      <w:proofErr w:type="spellStart"/>
      <w:r w:rsidR="00521C00">
        <w:rPr>
          <w:sz w:val="28"/>
          <w:szCs w:val="28"/>
        </w:rPr>
        <w:t>воспитатели</w:t>
      </w:r>
      <w:r>
        <w:rPr>
          <w:sz w:val="28"/>
          <w:szCs w:val="28"/>
        </w:rPr>
        <w:t>-стажисты</w:t>
      </w:r>
      <w:proofErr w:type="spellEnd"/>
      <w:r>
        <w:rPr>
          <w:sz w:val="28"/>
          <w:szCs w:val="28"/>
        </w:rPr>
        <w:t>.</w:t>
      </w:r>
    </w:p>
    <w:p w:rsidR="00FE5384" w:rsidRDefault="00FE5384" w:rsidP="00FE5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F11585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F1158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 </w:t>
      </w:r>
      <w:r w:rsidR="00F11585">
        <w:rPr>
          <w:sz w:val="28"/>
          <w:szCs w:val="28"/>
        </w:rPr>
        <w:t xml:space="preserve">четыре раза </w:t>
      </w:r>
      <w:r w:rsidR="00197BBF">
        <w:rPr>
          <w:sz w:val="28"/>
          <w:szCs w:val="28"/>
        </w:rPr>
        <w:t xml:space="preserve"> прошло </w:t>
      </w:r>
      <w:r>
        <w:rPr>
          <w:sz w:val="28"/>
          <w:szCs w:val="28"/>
        </w:rPr>
        <w:t xml:space="preserve"> заседание </w:t>
      </w:r>
      <w:proofErr w:type="spellStart"/>
      <w:r>
        <w:rPr>
          <w:sz w:val="28"/>
          <w:szCs w:val="28"/>
        </w:rPr>
        <w:t>ПМП</w:t>
      </w:r>
      <w:r w:rsidR="009104B8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,  где решались вопросы  оказания квалифицированной помощи детям</w:t>
      </w:r>
      <w:r w:rsidR="00197BBF">
        <w:rPr>
          <w:sz w:val="28"/>
          <w:szCs w:val="28"/>
        </w:rPr>
        <w:t xml:space="preserve"> с проблемами в развитии</w:t>
      </w:r>
      <w:r>
        <w:rPr>
          <w:sz w:val="28"/>
          <w:szCs w:val="28"/>
        </w:rPr>
        <w:t>, их родителям.</w:t>
      </w:r>
      <w:r w:rsidR="00295223">
        <w:rPr>
          <w:sz w:val="28"/>
          <w:szCs w:val="28"/>
        </w:rPr>
        <w:t xml:space="preserve"> Однако  необходимо решать вопросы привлечения к решению трудностей в развитии детей всех участников образовательных отношений: и педагогов и  родителей.</w:t>
      </w:r>
    </w:p>
    <w:p w:rsidR="00FE5384" w:rsidRDefault="00FE5384" w:rsidP="00FE5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разработана и действует структура производственного контроля,  которая включает: административно-хозяйственный,  санитарно-эпидемиологический, педагогический, оздоровительный, социальный контроль.</w:t>
      </w:r>
    </w:p>
    <w:p w:rsidR="00FE5384" w:rsidRDefault="00FE5384" w:rsidP="00FE5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Делегирование полномочий по контролю: </w:t>
      </w:r>
      <w:r w:rsidR="00197BBF">
        <w:rPr>
          <w:sz w:val="28"/>
          <w:szCs w:val="28"/>
        </w:rPr>
        <w:t>завхозу</w:t>
      </w:r>
      <w:r>
        <w:rPr>
          <w:sz w:val="28"/>
          <w:szCs w:val="28"/>
        </w:rPr>
        <w:t>, старшему воспитателю, педагогу-психологу</w:t>
      </w:r>
      <w:r w:rsidR="00197BBF">
        <w:rPr>
          <w:sz w:val="28"/>
          <w:szCs w:val="28"/>
        </w:rPr>
        <w:t>,</w:t>
      </w:r>
      <w:r>
        <w:rPr>
          <w:sz w:val="28"/>
          <w:szCs w:val="28"/>
        </w:rPr>
        <w:t xml:space="preserve"> мед</w:t>
      </w:r>
      <w:r w:rsidR="00197BBF">
        <w:rPr>
          <w:sz w:val="28"/>
          <w:szCs w:val="28"/>
        </w:rPr>
        <w:t xml:space="preserve">ицинской </w:t>
      </w:r>
      <w:r>
        <w:rPr>
          <w:sz w:val="28"/>
          <w:szCs w:val="28"/>
        </w:rPr>
        <w:t xml:space="preserve">сестре, кладовщику позволило разработать определенную систему взаимодействия специалистов,  а также создать временный ресурс управления,  улучшить микроклимат, повысить эмоциональный фон. Положительных результатов позволяет добиться составленная циклограмма контроля и переходящий журнал, дисциплинирующий не только  работников детского сада,  но и специалистов,  ответственных за контроль. </w:t>
      </w:r>
    </w:p>
    <w:p w:rsidR="00FE5384" w:rsidRDefault="00FE5384" w:rsidP="00FE5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кроме оперативных и тематических форм контроля использовался </w:t>
      </w:r>
      <w:proofErr w:type="gramStart"/>
      <w:r>
        <w:rPr>
          <w:sz w:val="28"/>
          <w:szCs w:val="28"/>
        </w:rPr>
        <w:t>фронтальный</w:t>
      </w:r>
      <w:proofErr w:type="gramEnd"/>
      <w:r>
        <w:rPr>
          <w:sz w:val="28"/>
          <w:szCs w:val="28"/>
        </w:rPr>
        <w:t xml:space="preserve"> за деятельностью педагога. Осуществляется также и производственный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условиями труда на рабочем месте, по результатам проверки которого была обновлена спецодежда на пищеблоке, младших воспитателей, воспитателей.</w:t>
      </w:r>
    </w:p>
    <w:p w:rsidR="00FE5384" w:rsidRDefault="00FE5384" w:rsidP="00FE5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Делегирование полномочий по управлению общественным советом родителей председателю родительского  совета позволило  материально пополнить не только бюджет  для ремонта,  но  и передать  часть  управленческих хозяйственных функций по составлению сметы ремонта кабинетов и групп, проведению ремонта, закупке материалов, сбору средств, решению срочных хозяйственных проблем.</w:t>
      </w:r>
    </w:p>
    <w:p w:rsidR="00E24252" w:rsidRDefault="00E24252" w:rsidP="00FE5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Советом  родителей своевременно ставилось на учет оборудование, приобретенное на средства родителей</w:t>
      </w:r>
      <w:r w:rsidR="00DB754F">
        <w:rPr>
          <w:sz w:val="28"/>
          <w:szCs w:val="28"/>
        </w:rPr>
        <w:t>, п</w:t>
      </w:r>
      <w:r>
        <w:rPr>
          <w:sz w:val="28"/>
          <w:szCs w:val="28"/>
        </w:rPr>
        <w:t xml:space="preserve">опечителей. В текущем году были приобретены раздевальные шкафы и </w:t>
      </w:r>
      <w:proofErr w:type="spellStart"/>
      <w:r>
        <w:rPr>
          <w:sz w:val="28"/>
          <w:szCs w:val="28"/>
        </w:rPr>
        <w:t>банкет</w:t>
      </w:r>
      <w:r w:rsidR="00DB754F">
        <w:rPr>
          <w:sz w:val="28"/>
          <w:szCs w:val="28"/>
        </w:rPr>
        <w:t>ки</w:t>
      </w:r>
      <w:proofErr w:type="spellEnd"/>
      <w:r w:rsidR="00DB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две возрастные группы.</w:t>
      </w:r>
    </w:p>
    <w:p w:rsidR="00DA2AFA" w:rsidRPr="00DA2AFA" w:rsidRDefault="00DA2AFA" w:rsidP="00DA2AFA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Успешно решалась задача по созданию условий реализации образовательной программы</w:t>
      </w:r>
      <w:r w:rsidRPr="00DA2AFA">
        <w:rPr>
          <w:sz w:val="28"/>
          <w:szCs w:val="28"/>
        </w:rPr>
        <w:t>.</w:t>
      </w:r>
      <w:r w:rsidRPr="00DA2AFA">
        <w:rPr>
          <w:bCs/>
          <w:iCs/>
          <w:sz w:val="28"/>
          <w:szCs w:val="28"/>
        </w:rPr>
        <w:t xml:space="preserve"> Закуплен</w:t>
      </w:r>
      <w:r>
        <w:rPr>
          <w:bCs/>
          <w:iCs/>
          <w:sz w:val="28"/>
          <w:szCs w:val="28"/>
        </w:rPr>
        <w:t xml:space="preserve">ы </w:t>
      </w:r>
      <w:r w:rsidRPr="00DA2AFA">
        <w:rPr>
          <w:bCs/>
          <w:iCs/>
          <w:sz w:val="28"/>
          <w:szCs w:val="28"/>
        </w:rPr>
        <w:t xml:space="preserve"> на средства субвенции игры и игрушки на сумму 50 тыс. </w:t>
      </w:r>
      <w:proofErr w:type="spellStart"/>
      <w:r w:rsidRPr="00DA2AFA">
        <w:rPr>
          <w:bCs/>
          <w:iCs/>
          <w:sz w:val="28"/>
          <w:szCs w:val="28"/>
        </w:rPr>
        <w:t>руб</w:t>
      </w:r>
      <w:proofErr w:type="spellEnd"/>
      <w:r w:rsidRPr="00DA2AFA">
        <w:rPr>
          <w:bCs/>
          <w:iCs/>
          <w:sz w:val="28"/>
          <w:szCs w:val="28"/>
        </w:rPr>
        <w:t>, канцелярски</w:t>
      </w:r>
      <w:r>
        <w:rPr>
          <w:bCs/>
          <w:iCs/>
          <w:sz w:val="28"/>
          <w:szCs w:val="28"/>
        </w:rPr>
        <w:t xml:space="preserve">е </w:t>
      </w:r>
      <w:r w:rsidRPr="00DA2AFA">
        <w:rPr>
          <w:bCs/>
          <w:iCs/>
          <w:sz w:val="28"/>
          <w:szCs w:val="28"/>
        </w:rPr>
        <w:t xml:space="preserve"> товар</w:t>
      </w:r>
      <w:r>
        <w:rPr>
          <w:bCs/>
          <w:iCs/>
          <w:sz w:val="28"/>
          <w:szCs w:val="28"/>
        </w:rPr>
        <w:t xml:space="preserve">ы </w:t>
      </w:r>
      <w:r w:rsidRPr="00DA2AFA">
        <w:rPr>
          <w:bCs/>
          <w:iCs/>
          <w:sz w:val="28"/>
          <w:szCs w:val="28"/>
        </w:rPr>
        <w:t xml:space="preserve"> на </w:t>
      </w:r>
      <w:r w:rsidR="00E24252">
        <w:rPr>
          <w:bCs/>
          <w:iCs/>
          <w:sz w:val="28"/>
          <w:szCs w:val="28"/>
        </w:rPr>
        <w:t>40</w:t>
      </w:r>
      <w:r w:rsidRPr="00DA2AFA">
        <w:rPr>
          <w:bCs/>
          <w:iCs/>
          <w:sz w:val="28"/>
          <w:szCs w:val="28"/>
        </w:rPr>
        <w:t xml:space="preserve"> тыс. </w:t>
      </w:r>
      <w:proofErr w:type="spellStart"/>
      <w:r w:rsidRPr="00DA2AFA">
        <w:rPr>
          <w:bCs/>
          <w:iCs/>
          <w:sz w:val="28"/>
          <w:szCs w:val="28"/>
        </w:rPr>
        <w:t>руб</w:t>
      </w:r>
      <w:proofErr w:type="spellEnd"/>
      <w:r w:rsidRPr="00DA2AFA">
        <w:rPr>
          <w:bCs/>
          <w:iCs/>
          <w:sz w:val="28"/>
          <w:szCs w:val="28"/>
        </w:rPr>
        <w:t>, на средства от дополнительных доходов приобрели строительные наборы на сумму 33 тыс. руб.</w:t>
      </w:r>
    </w:p>
    <w:p w:rsidR="00DA2AFA" w:rsidRDefault="00E24252" w:rsidP="00377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 с малыми затратами решались значительные предписания по пожарной безопасности.</w:t>
      </w:r>
    </w:p>
    <w:p w:rsidR="00DE6512" w:rsidRDefault="00FE5384" w:rsidP="00377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поставленные задачи по совершенствованию  эффективных механизмов управления качеством  образовательного процесса в ДОУ решены на достаточно высоком уровне. Однако </w:t>
      </w:r>
      <w:r w:rsidR="00DA2AFA">
        <w:rPr>
          <w:sz w:val="28"/>
          <w:szCs w:val="28"/>
        </w:rPr>
        <w:t xml:space="preserve">в период реализации </w:t>
      </w:r>
      <w:r w:rsidR="00DA2AFA">
        <w:rPr>
          <w:sz w:val="28"/>
          <w:szCs w:val="28"/>
        </w:rPr>
        <w:lastRenderedPageBreak/>
        <w:t xml:space="preserve">ФГОС </w:t>
      </w:r>
      <w:proofErr w:type="gramStart"/>
      <w:r w:rsidR="00DA2AFA">
        <w:rPr>
          <w:sz w:val="28"/>
          <w:szCs w:val="28"/>
        </w:rPr>
        <w:t>ДО</w:t>
      </w:r>
      <w:proofErr w:type="gramEnd"/>
      <w:r w:rsidR="00DA2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решить </w:t>
      </w:r>
      <w:proofErr w:type="gramStart"/>
      <w:r>
        <w:rPr>
          <w:sz w:val="28"/>
          <w:szCs w:val="28"/>
        </w:rPr>
        <w:t>проблем</w:t>
      </w:r>
      <w:r w:rsidR="00DA2AFA">
        <w:rPr>
          <w:sz w:val="28"/>
          <w:szCs w:val="28"/>
        </w:rPr>
        <w:t>у</w:t>
      </w:r>
      <w:proofErr w:type="gramEnd"/>
      <w:r w:rsidR="00DA2AFA">
        <w:rPr>
          <w:sz w:val="28"/>
          <w:szCs w:val="28"/>
        </w:rPr>
        <w:t xml:space="preserve"> </w:t>
      </w:r>
      <w:r w:rsidR="00295223">
        <w:rPr>
          <w:sz w:val="28"/>
          <w:szCs w:val="28"/>
        </w:rPr>
        <w:t>управления процессом взаимодействия всех субъектов образовательной деятельности.</w:t>
      </w:r>
    </w:p>
    <w:p w:rsidR="00A907EF" w:rsidRPr="00CC2991" w:rsidRDefault="00984D2A" w:rsidP="005D0892">
      <w:pPr>
        <w:rPr>
          <w:b/>
          <w:szCs w:val="28"/>
        </w:rPr>
      </w:pPr>
      <w:r w:rsidRPr="00CC2991">
        <w:rPr>
          <w:b/>
          <w:szCs w:val="28"/>
        </w:rPr>
        <w:t>Анализ  инновационной работы в учреждении</w:t>
      </w:r>
      <w:r w:rsidR="005D0892">
        <w:rPr>
          <w:b/>
          <w:szCs w:val="28"/>
        </w:rPr>
        <w:t xml:space="preserve"> (в том числе по реализации ФГОСДО)</w:t>
      </w:r>
    </w:p>
    <w:p w:rsidR="00984D2A" w:rsidRPr="00CC2991" w:rsidRDefault="00984D2A" w:rsidP="00984D2A">
      <w:pPr>
        <w:pStyle w:val="a6"/>
        <w:ind w:left="0" w:firstLine="708"/>
        <w:jc w:val="both"/>
        <w:rPr>
          <w:bCs/>
          <w:iCs/>
          <w:sz w:val="28"/>
          <w:szCs w:val="28"/>
        </w:rPr>
      </w:pPr>
      <w:r w:rsidRPr="00CC2991">
        <w:rPr>
          <w:bCs/>
          <w:iCs/>
          <w:sz w:val="28"/>
          <w:szCs w:val="28"/>
        </w:rPr>
        <w:t>Сравнительный анализ анкетирования педагогов показывает стабильный  инновационный  потенциал воспитателей и специалистов  учреждения.</w:t>
      </w:r>
    </w:p>
    <w:p w:rsidR="00984D2A" w:rsidRPr="00CC2991" w:rsidRDefault="00984D2A" w:rsidP="00984D2A">
      <w:pPr>
        <w:pStyle w:val="a6"/>
        <w:ind w:firstLine="696"/>
        <w:jc w:val="right"/>
        <w:rPr>
          <w:bCs/>
          <w:i/>
          <w:iCs/>
          <w:szCs w:val="28"/>
        </w:rPr>
      </w:pPr>
      <w:r w:rsidRPr="00CC2991">
        <w:rPr>
          <w:bCs/>
          <w:i/>
          <w:iCs/>
          <w:szCs w:val="28"/>
        </w:rPr>
        <w:t>Таблица 1</w:t>
      </w:r>
    </w:p>
    <w:tbl>
      <w:tblPr>
        <w:tblStyle w:val="a5"/>
        <w:tblW w:w="0" w:type="auto"/>
        <w:tblInd w:w="720" w:type="dxa"/>
        <w:tblLook w:val="04A0"/>
      </w:tblPr>
      <w:tblGrid>
        <w:gridCol w:w="2977"/>
        <w:gridCol w:w="2784"/>
        <w:gridCol w:w="3090"/>
      </w:tblGrid>
      <w:tr w:rsidR="00984D2A" w:rsidRPr="00CC2991" w:rsidTr="00984D2A">
        <w:tc>
          <w:tcPr>
            <w:tcW w:w="0" w:type="auto"/>
            <w:vMerge w:val="restart"/>
          </w:tcPr>
          <w:p w:rsidR="00984D2A" w:rsidRPr="00CC2991" w:rsidRDefault="00984D2A" w:rsidP="00984D2A">
            <w:pPr>
              <w:pStyle w:val="a6"/>
              <w:ind w:left="0"/>
              <w:jc w:val="center"/>
              <w:rPr>
                <w:bCs/>
                <w:iCs/>
              </w:rPr>
            </w:pPr>
            <w:r w:rsidRPr="00CC2991">
              <w:rPr>
                <w:bCs/>
                <w:iCs/>
              </w:rPr>
              <w:t>Критерии инновационной деятельности</w:t>
            </w:r>
          </w:p>
        </w:tc>
        <w:tc>
          <w:tcPr>
            <w:tcW w:w="0" w:type="auto"/>
            <w:gridSpan w:val="2"/>
          </w:tcPr>
          <w:p w:rsidR="00984D2A" w:rsidRPr="00CC2991" w:rsidRDefault="00984D2A" w:rsidP="00984D2A">
            <w:pPr>
              <w:pStyle w:val="a6"/>
              <w:ind w:left="0"/>
              <w:jc w:val="center"/>
              <w:rPr>
                <w:bCs/>
                <w:iCs/>
              </w:rPr>
            </w:pPr>
            <w:r w:rsidRPr="00CC2991">
              <w:rPr>
                <w:bCs/>
                <w:iCs/>
              </w:rPr>
              <w:t>Учебный год</w:t>
            </w:r>
          </w:p>
        </w:tc>
      </w:tr>
      <w:tr w:rsidR="00984D2A" w:rsidRPr="00CC2991" w:rsidTr="00984D2A">
        <w:tc>
          <w:tcPr>
            <w:tcW w:w="0" w:type="auto"/>
            <w:vMerge/>
          </w:tcPr>
          <w:p w:rsidR="00984D2A" w:rsidRPr="00CC2991" w:rsidRDefault="00984D2A" w:rsidP="00984D2A">
            <w:pPr>
              <w:pStyle w:val="a6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0" w:type="auto"/>
          </w:tcPr>
          <w:p w:rsidR="00984D2A" w:rsidRPr="00CC2991" w:rsidRDefault="00743646" w:rsidP="00984D2A">
            <w:pPr>
              <w:pStyle w:val="a6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2013-2014</w:t>
            </w:r>
          </w:p>
        </w:tc>
        <w:tc>
          <w:tcPr>
            <w:tcW w:w="0" w:type="auto"/>
          </w:tcPr>
          <w:p w:rsidR="00984D2A" w:rsidRPr="00CC2991" w:rsidRDefault="00743646" w:rsidP="00984D2A">
            <w:pPr>
              <w:pStyle w:val="a6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2014-2015</w:t>
            </w:r>
          </w:p>
        </w:tc>
      </w:tr>
      <w:tr w:rsidR="00984D2A" w:rsidRPr="00CC2991" w:rsidTr="00984D2A">
        <w:tc>
          <w:tcPr>
            <w:tcW w:w="0" w:type="auto"/>
          </w:tcPr>
          <w:p w:rsidR="00984D2A" w:rsidRPr="00CC2991" w:rsidRDefault="00984D2A" w:rsidP="00984D2A">
            <w:r w:rsidRPr="00CC2991">
              <w:t xml:space="preserve">Мотивационная готовность педагогического коллектива </w:t>
            </w:r>
          </w:p>
          <w:p w:rsidR="00984D2A" w:rsidRPr="00CC2991" w:rsidRDefault="00984D2A" w:rsidP="00984D2A">
            <w:r w:rsidRPr="00CC2991">
              <w:t>к освоению новшеств</w:t>
            </w:r>
          </w:p>
        </w:tc>
        <w:tc>
          <w:tcPr>
            <w:tcW w:w="0" w:type="auto"/>
          </w:tcPr>
          <w:p w:rsidR="00743646" w:rsidRPr="00CC2991" w:rsidRDefault="00743646" w:rsidP="00743646">
            <w:pPr>
              <w:pStyle w:val="a6"/>
              <w:ind w:left="0"/>
              <w:jc w:val="both"/>
              <w:rPr>
                <w:bCs/>
                <w:iCs/>
              </w:rPr>
            </w:pPr>
            <w:r w:rsidRPr="00CC2991">
              <w:rPr>
                <w:bCs/>
                <w:iCs/>
              </w:rPr>
              <w:t>Потребность в новизне, обновлении, смене обстановки, преодолении рутины.</w:t>
            </w:r>
          </w:p>
          <w:p w:rsidR="00984D2A" w:rsidRPr="00CC2991" w:rsidRDefault="00984D2A" w:rsidP="00984D2A">
            <w:pPr>
              <w:pStyle w:val="a6"/>
              <w:ind w:left="0"/>
              <w:rPr>
                <w:bCs/>
                <w:iCs/>
              </w:rPr>
            </w:pPr>
          </w:p>
        </w:tc>
        <w:tc>
          <w:tcPr>
            <w:tcW w:w="0" w:type="auto"/>
          </w:tcPr>
          <w:p w:rsidR="00984D2A" w:rsidRPr="00CC2991" w:rsidRDefault="005F4851" w:rsidP="00743646">
            <w:pPr>
              <w:pStyle w:val="a6"/>
              <w:ind w:left="0"/>
              <w:jc w:val="both"/>
              <w:rPr>
                <w:bCs/>
                <w:iCs/>
              </w:rPr>
            </w:pPr>
            <w:r>
              <w:t>Потребность в поиске, исследовании, лучшем понимании закономерностей</w:t>
            </w:r>
          </w:p>
        </w:tc>
      </w:tr>
      <w:tr w:rsidR="00984D2A" w:rsidRPr="00CC2991" w:rsidTr="00984D2A">
        <w:tc>
          <w:tcPr>
            <w:tcW w:w="0" w:type="auto"/>
          </w:tcPr>
          <w:p w:rsidR="00984D2A" w:rsidRPr="00CC2991" w:rsidRDefault="00984D2A" w:rsidP="00984D2A">
            <w:r w:rsidRPr="00CC2991">
              <w:t>Квалификационная готовность педагогического коллектива</w:t>
            </w:r>
          </w:p>
          <w:p w:rsidR="00984D2A" w:rsidRPr="00CC2991" w:rsidRDefault="00984D2A" w:rsidP="00984D2A">
            <w:r w:rsidRPr="00CC2991">
              <w:t xml:space="preserve"> к освоению новшеств</w:t>
            </w:r>
          </w:p>
        </w:tc>
        <w:tc>
          <w:tcPr>
            <w:tcW w:w="0" w:type="auto"/>
            <w:gridSpan w:val="2"/>
          </w:tcPr>
          <w:p w:rsidR="00984D2A" w:rsidRPr="00CC2991" w:rsidRDefault="00984D2A" w:rsidP="00984D2A">
            <w:pPr>
              <w:pStyle w:val="a6"/>
              <w:ind w:left="0"/>
              <w:jc w:val="both"/>
              <w:rPr>
                <w:bCs/>
                <w:iCs/>
              </w:rPr>
            </w:pPr>
            <w:r w:rsidRPr="00CC2991">
              <w:rPr>
                <w:bCs/>
                <w:iCs/>
              </w:rPr>
              <w:t>Оценка уровня  квалификационной готовности – 0,84 (</w:t>
            </w:r>
            <w:proofErr w:type="gramStart"/>
            <w:r w:rsidRPr="00CC2991">
              <w:rPr>
                <w:bCs/>
                <w:iCs/>
              </w:rPr>
              <w:t>допустимый</w:t>
            </w:r>
            <w:proofErr w:type="gramEnd"/>
            <w:r w:rsidRPr="00CC2991">
              <w:rPr>
                <w:bCs/>
                <w:iCs/>
              </w:rPr>
              <w:t xml:space="preserve">).  </w:t>
            </w:r>
          </w:p>
        </w:tc>
      </w:tr>
      <w:tr w:rsidR="00984D2A" w:rsidRPr="00CC2991" w:rsidTr="00984D2A">
        <w:tc>
          <w:tcPr>
            <w:tcW w:w="0" w:type="auto"/>
          </w:tcPr>
          <w:p w:rsidR="00984D2A" w:rsidRPr="00CC2991" w:rsidRDefault="00984D2A" w:rsidP="00984D2A">
            <w:r w:rsidRPr="00CC2991">
              <w:t>Восприимчивость педагогов к новому</w:t>
            </w:r>
          </w:p>
        </w:tc>
        <w:tc>
          <w:tcPr>
            <w:tcW w:w="0" w:type="auto"/>
            <w:gridSpan w:val="2"/>
          </w:tcPr>
          <w:p w:rsidR="00984D2A" w:rsidRPr="00CC2991" w:rsidRDefault="00984D2A" w:rsidP="00984D2A">
            <w:pPr>
              <w:pStyle w:val="a6"/>
              <w:ind w:left="0"/>
              <w:jc w:val="both"/>
              <w:rPr>
                <w:bCs/>
                <w:iCs/>
              </w:rPr>
            </w:pPr>
            <w:r w:rsidRPr="00CC2991">
              <w:t xml:space="preserve">Оценка уровня восприимчивости педагогического коллектива к новому - </w:t>
            </w:r>
            <w:proofErr w:type="gramStart"/>
            <w:r w:rsidRPr="00CC2991">
              <w:t>допустимый</w:t>
            </w:r>
            <w:proofErr w:type="gramEnd"/>
          </w:p>
        </w:tc>
      </w:tr>
      <w:tr w:rsidR="00984D2A" w:rsidRPr="00CC2991" w:rsidTr="00984D2A">
        <w:tc>
          <w:tcPr>
            <w:tcW w:w="0" w:type="auto"/>
          </w:tcPr>
          <w:p w:rsidR="00984D2A" w:rsidRPr="00CC2991" w:rsidRDefault="00984D2A" w:rsidP="00984D2A">
            <w:r w:rsidRPr="00CC2991">
              <w:t>Творческий  потенциал педагогов</w:t>
            </w:r>
          </w:p>
          <w:p w:rsidR="00984D2A" w:rsidRPr="00CC2991" w:rsidRDefault="00984D2A" w:rsidP="00984D2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43646" w:rsidRPr="00CC2991" w:rsidRDefault="00743646" w:rsidP="00743646">
            <w:pPr>
              <w:pStyle w:val="a6"/>
              <w:ind w:left="0"/>
              <w:jc w:val="both"/>
              <w:rPr>
                <w:bCs/>
                <w:iCs/>
                <w:szCs w:val="28"/>
              </w:rPr>
            </w:pPr>
            <w:r w:rsidRPr="00CC2991">
              <w:rPr>
                <w:bCs/>
                <w:iCs/>
                <w:szCs w:val="28"/>
              </w:rPr>
              <w:t>Сумма баллов  – 1</w:t>
            </w:r>
            <w:r>
              <w:rPr>
                <w:bCs/>
                <w:iCs/>
                <w:szCs w:val="28"/>
              </w:rPr>
              <w:t>18</w:t>
            </w:r>
          </w:p>
          <w:p w:rsidR="00984D2A" w:rsidRPr="00CC2991" w:rsidRDefault="00743646" w:rsidP="00743646">
            <w:pPr>
              <w:pStyle w:val="a6"/>
              <w:ind w:left="0"/>
              <w:jc w:val="both"/>
              <w:rPr>
                <w:bCs/>
                <w:iCs/>
                <w:szCs w:val="28"/>
              </w:rPr>
            </w:pPr>
            <w:r w:rsidRPr="00CC2991">
              <w:rPr>
                <w:bCs/>
                <w:iCs/>
                <w:szCs w:val="28"/>
              </w:rPr>
              <w:t>уровень творческого потенциала выше среднего</w:t>
            </w:r>
          </w:p>
        </w:tc>
        <w:tc>
          <w:tcPr>
            <w:tcW w:w="0" w:type="auto"/>
          </w:tcPr>
          <w:p w:rsidR="00743646" w:rsidRPr="00CC2991" w:rsidRDefault="00743646" w:rsidP="00743646">
            <w:pPr>
              <w:pStyle w:val="a6"/>
              <w:ind w:left="0"/>
              <w:jc w:val="both"/>
              <w:rPr>
                <w:bCs/>
                <w:iCs/>
                <w:szCs w:val="28"/>
              </w:rPr>
            </w:pPr>
            <w:r w:rsidRPr="00CC2991">
              <w:rPr>
                <w:bCs/>
                <w:iCs/>
                <w:szCs w:val="28"/>
              </w:rPr>
              <w:t>Сумма баллов  – 1</w:t>
            </w:r>
            <w:r>
              <w:rPr>
                <w:bCs/>
                <w:iCs/>
                <w:szCs w:val="28"/>
              </w:rPr>
              <w:t>19</w:t>
            </w:r>
          </w:p>
          <w:p w:rsidR="00984D2A" w:rsidRPr="00CC2991" w:rsidRDefault="00743646" w:rsidP="00743646">
            <w:pPr>
              <w:pStyle w:val="a6"/>
              <w:ind w:left="0"/>
              <w:jc w:val="both"/>
              <w:rPr>
                <w:bCs/>
                <w:iCs/>
                <w:szCs w:val="28"/>
              </w:rPr>
            </w:pPr>
            <w:r w:rsidRPr="00CC2991">
              <w:rPr>
                <w:bCs/>
                <w:iCs/>
                <w:szCs w:val="28"/>
              </w:rPr>
              <w:t>уровень творческого потенциала выше среднего</w:t>
            </w:r>
          </w:p>
        </w:tc>
      </w:tr>
    </w:tbl>
    <w:p w:rsidR="00984D2A" w:rsidRPr="00CC2991" w:rsidRDefault="00984D2A" w:rsidP="00984D2A">
      <w:pPr>
        <w:jc w:val="both"/>
        <w:rPr>
          <w:sz w:val="28"/>
          <w:szCs w:val="28"/>
        </w:rPr>
      </w:pPr>
    </w:p>
    <w:p w:rsidR="00984D2A" w:rsidRDefault="00984D2A" w:rsidP="00984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0C7F46">
        <w:rPr>
          <w:sz w:val="28"/>
          <w:szCs w:val="28"/>
        </w:rPr>
        <w:t xml:space="preserve">2011 года </w:t>
      </w:r>
      <w:r>
        <w:rPr>
          <w:sz w:val="28"/>
          <w:szCs w:val="28"/>
        </w:rPr>
        <w:t xml:space="preserve">дошкольное учреждение работает в статусе </w:t>
      </w:r>
      <w:r w:rsidRPr="000C7F46">
        <w:rPr>
          <w:sz w:val="28"/>
          <w:szCs w:val="28"/>
        </w:rPr>
        <w:t xml:space="preserve"> Центра распространения инноваций  </w:t>
      </w:r>
      <w:r>
        <w:rPr>
          <w:sz w:val="28"/>
          <w:szCs w:val="28"/>
        </w:rPr>
        <w:t>(приказ</w:t>
      </w:r>
      <w:r w:rsidRPr="006B6336">
        <w:rPr>
          <w:sz w:val="28"/>
          <w:szCs w:val="28"/>
        </w:rPr>
        <w:t xml:space="preserve"> Управления образования </w:t>
      </w:r>
      <w:r>
        <w:rPr>
          <w:sz w:val="28"/>
          <w:szCs w:val="28"/>
        </w:rPr>
        <w:t>Омутнинского района от 07.10.2010 г. № 290).</w:t>
      </w:r>
    </w:p>
    <w:p w:rsidR="003D34A5" w:rsidRDefault="003D34A5" w:rsidP="003D34A5">
      <w:pPr>
        <w:ind w:firstLine="708"/>
        <w:jc w:val="both"/>
        <w:rPr>
          <w:sz w:val="28"/>
        </w:rPr>
      </w:pPr>
      <w:r w:rsidRPr="00BD067E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BD067E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BD067E">
        <w:rPr>
          <w:sz w:val="28"/>
          <w:szCs w:val="28"/>
        </w:rPr>
        <w:t xml:space="preserve"> учебном году деятельность центра распространения инноваций была направлена на повышение </w:t>
      </w:r>
      <w:r>
        <w:rPr>
          <w:sz w:val="28"/>
        </w:rPr>
        <w:t xml:space="preserve"> профессиональной компетентности педагогов  в вопросах инклюзивного образования.</w:t>
      </w:r>
    </w:p>
    <w:p w:rsidR="00C52AF1" w:rsidRPr="00BD067E" w:rsidRDefault="00C52AF1" w:rsidP="00C52AF1">
      <w:pPr>
        <w:ind w:firstLine="708"/>
        <w:jc w:val="both"/>
        <w:rPr>
          <w:sz w:val="28"/>
          <w:szCs w:val="28"/>
        </w:rPr>
      </w:pPr>
      <w:r w:rsidRPr="00BD067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</w:t>
      </w:r>
      <w:r w:rsidRPr="00BD067E">
        <w:rPr>
          <w:sz w:val="28"/>
          <w:szCs w:val="28"/>
        </w:rPr>
        <w:t xml:space="preserve"> заседания, на которых рассматривались вопросы </w:t>
      </w:r>
      <w:r>
        <w:rPr>
          <w:sz w:val="28"/>
          <w:szCs w:val="28"/>
        </w:rPr>
        <w:t>инклюзивного образования детей с ОВЗ.</w:t>
      </w:r>
    </w:p>
    <w:p w:rsidR="00C52AF1" w:rsidRPr="00E17A7A" w:rsidRDefault="00C52AF1" w:rsidP="00C52AF1">
      <w:pPr>
        <w:ind w:firstLine="708"/>
        <w:jc w:val="both"/>
        <w:rPr>
          <w:sz w:val="28"/>
          <w:szCs w:val="28"/>
        </w:rPr>
      </w:pPr>
      <w:r w:rsidRPr="00BD067E">
        <w:rPr>
          <w:sz w:val="28"/>
          <w:szCs w:val="28"/>
        </w:rPr>
        <w:t>Согласно заявленному плану в этом учебном году перед педагогами дошкольн</w:t>
      </w:r>
      <w:r>
        <w:rPr>
          <w:sz w:val="28"/>
          <w:szCs w:val="28"/>
        </w:rPr>
        <w:t>ых</w:t>
      </w:r>
      <w:r w:rsidRPr="00BD067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 </w:t>
      </w:r>
      <w:r w:rsidRPr="00BD067E">
        <w:rPr>
          <w:sz w:val="28"/>
          <w:szCs w:val="28"/>
        </w:rPr>
        <w:t xml:space="preserve"> были поставлены следующие </w:t>
      </w:r>
      <w:r w:rsidRPr="00E17A7A">
        <w:rPr>
          <w:sz w:val="28"/>
          <w:szCs w:val="28"/>
        </w:rPr>
        <w:t>задачи:</w:t>
      </w:r>
    </w:p>
    <w:p w:rsidR="00C52AF1" w:rsidRDefault="00C52AF1" w:rsidP="00C52AF1">
      <w:pPr>
        <w:numPr>
          <w:ilvl w:val="0"/>
          <w:numId w:val="31"/>
        </w:numPr>
        <w:tabs>
          <w:tab w:val="left" w:pos="567"/>
        </w:tabs>
        <w:ind w:left="567"/>
        <w:jc w:val="both"/>
        <w:rPr>
          <w:sz w:val="28"/>
        </w:rPr>
      </w:pPr>
      <w:r>
        <w:rPr>
          <w:sz w:val="28"/>
        </w:rPr>
        <w:t>Раскрыть психологические особенности подготовки педагогов к работе с детьми с ограниченными возможностями здоровья.</w:t>
      </w:r>
    </w:p>
    <w:p w:rsidR="00C52AF1" w:rsidRPr="003E56CC" w:rsidRDefault="00C52AF1" w:rsidP="00C52AF1">
      <w:pPr>
        <w:numPr>
          <w:ilvl w:val="0"/>
          <w:numId w:val="31"/>
        </w:numPr>
        <w:tabs>
          <w:tab w:val="left" w:pos="567"/>
        </w:tabs>
        <w:ind w:left="567"/>
        <w:jc w:val="both"/>
        <w:rPr>
          <w:sz w:val="28"/>
        </w:rPr>
      </w:pPr>
      <w:r>
        <w:rPr>
          <w:sz w:val="28"/>
        </w:rPr>
        <w:t>Показать особенности  адаптированной образовательной  программы.</w:t>
      </w:r>
    </w:p>
    <w:p w:rsidR="00C52AF1" w:rsidRDefault="00C52AF1" w:rsidP="00C52AF1">
      <w:pPr>
        <w:numPr>
          <w:ilvl w:val="0"/>
          <w:numId w:val="31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Рассказать о системе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  консультирования как  специальном образовательном условии инклюзивного образования.</w:t>
      </w:r>
    </w:p>
    <w:p w:rsidR="00C52AF1" w:rsidRPr="00C206BD" w:rsidRDefault="00C52AF1" w:rsidP="00C52AF1">
      <w:pPr>
        <w:numPr>
          <w:ilvl w:val="0"/>
          <w:numId w:val="31"/>
        </w:numPr>
        <w:tabs>
          <w:tab w:val="left" w:pos="567"/>
        </w:tabs>
        <w:ind w:left="567"/>
        <w:jc w:val="both"/>
        <w:rPr>
          <w:color w:val="1E1B1D"/>
          <w:sz w:val="28"/>
          <w:szCs w:val="28"/>
        </w:rPr>
      </w:pPr>
      <w:r>
        <w:rPr>
          <w:color w:val="1E1B1D"/>
          <w:sz w:val="28"/>
          <w:szCs w:val="28"/>
        </w:rPr>
        <w:t>Расширить знания педагогов о технологиях организации образовательного процесса в инклюзивной группе.</w:t>
      </w:r>
    </w:p>
    <w:p w:rsidR="00C52AF1" w:rsidRPr="003E56CC" w:rsidRDefault="00C52AF1" w:rsidP="00C52AF1">
      <w:pPr>
        <w:numPr>
          <w:ilvl w:val="0"/>
          <w:numId w:val="31"/>
        </w:numPr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>Раскрыть практические приемы развивающих занятий в детском саду.</w:t>
      </w:r>
    </w:p>
    <w:p w:rsidR="00C52AF1" w:rsidRPr="00BD067E" w:rsidRDefault="00C52AF1" w:rsidP="00C52AF1">
      <w:pPr>
        <w:ind w:firstLine="360"/>
        <w:jc w:val="both"/>
        <w:rPr>
          <w:sz w:val="28"/>
          <w:szCs w:val="28"/>
        </w:rPr>
      </w:pPr>
      <w:r w:rsidRPr="00BD067E">
        <w:rPr>
          <w:sz w:val="28"/>
          <w:szCs w:val="28"/>
        </w:rPr>
        <w:lastRenderedPageBreak/>
        <w:t>Реализация поставленных задач осуществлялась  с использованием инновационных технологий, методов и приемов через следующие формы взаимодействия:</w:t>
      </w:r>
    </w:p>
    <w:p w:rsidR="00C52AF1" w:rsidRPr="0027538C" w:rsidRDefault="00C52AF1" w:rsidP="00C52AF1">
      <w:pPr>
        <w:numPr>
          <w:ilvl w:val="0"/>
          <w:numId w:val="19"/>
        </w:numPr>
        <w:jc w:val="both"/>
        <w:rPr>
          <w:sz w:val="32"/>
          <w:szCs w:val="28"/>
        </w:rPr>
      </w:pPr>
      <w:r w:rsidRPr="00BC78C9">
        <w:rPr>
          <w:sz w:val="28"/>
        </w:rPr>
        <w:t>Презентация</w:t>
      </w:r>
      <w:r w:rsidRPr="00BC78C9">
        <w:rPr>
          <w:color w:val="FF0000"/>
          <w:sz w:val="28"/>
        </w:rPr>
        <w:t xml:space="preserve"> </w:t>
      </w:r>
      <w:r w:rsidRPr="00BC78C9">
        <w:rPr>
          <w:sz w:val="28"/>
        </w:rPr>
        <w:t xml:space="preserve">районного центра распространения инноваций </w:t>
      </w:r>
      <w:r w:rsidRPr="00BC78C9">
        <w:rPr>
          <w:color w:val="FF0000"/>
          <w:sz w:val="28"/>
        </w:rPr>
        <w:t xml:space="preserve"> </w:t>
      </w:r>
      <w:r w:rsidRPr="00BC78C9">
        <w:rPr>
          <w:sz w:val="28"/>
        </w:rPr>
        <w:t>«Педагог инклюзивной дошкольной организации: новый тип профессионализма»</w:t>
      </w:r>
      <w:r>
        <w:rPr>
          <w:sz w:val="28"/>
        </w:rPr>
        <w:t>, 26.11.2014 г.</w:t>
      </w:r>
    </w:p>
    <w:p w:rsidR="00C52AF1" w:rsidRPr="0027538C" w:rsidRDefault="00C52AF1" w:rsidP="00C52AF1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Семинар </w:t>
      </w:r>
      <w:r w:rsidRPr="0027538C">
        <w:rPr>
          <w:sz w:val="28"/>
        </w:rPr>
        <w:t>«Основные педагогические технологии инклюзивного образования»</w:t>
      </w:r>
      <w:r>
        <w:rPr>
          <w:sz w:val="28"/>
        </w:rPr>
        <w:t>, 25.02.2015 г.</w:t>
      </w:r>
    </w:p>
    <w:p w:rsidR="00C52AF1" w:rsidRPr="00BD53E8" w:rsidRDefault="00C52AF1" w:rsidP="00C52AF1">
      <w:pPr>
        <w:ind w:left="46" w:firstLine="662"/>
        <w:jc w:val="both"/>
        <w:rPr>
          <w:sz w:val="28"/>
          <w:szCs w:val="28"/>
        </w:rPr>
      </w:pPr>
      <w:r w:rsidRPr="00BD53E8">
        <w:rPr>
          <w:sz w:val="28"/>
          <w:szCs w:val="28"/>
        </w:rPr>
        <w:t xml:space="preserve">На первом заседании педагогам был представлен </w:t>
      </w:r>
      <w:proofErr w:type="spellStart"/>
      <w:r w:rsidRPr="00BD53E8">
        <w:rPr>
          <w:sz w:val="28"/>
          <w:szCs w:val="28"/>
        </w:rPr>
        <w:t>ве</w:t>
      </w:r>
      <w:proofErr w:type="gramStart"/>
      <w:r w:rsidRPr="00BD53E8">
        <w:rPr>
          <w:sz w:val="28"/>
          <w:szCs w:val="28"/>
        </w:rPr>
        <w:t>б</w:t>
      </w:r>
      <w:proofErr w:type="spellEnd"/>
      <w:r w:rsidRPr="00BD53E8">
        <w:rPr>
          <w:sz w:val="28"/>
          <w:szCs w:val="28"/>
        </w:rPr>
        <w:t>-</w:t>
      </w:r>
      <w:proofErr w:type="gramEnd"/>
      <w:r w:rsidRPr="00BD53E8">
        <w:rPr>
          <w:sz w:val="28"/>
          <w:szCs w:val="28"/>
        </w:rPr>
        <w:t xml:space="preserve"> </w:t>
      </w:r>
      <w:proofErr w:type="spellStart"/>
      <w:r w:rsidRPr="00BD53E8">
        <w:rPr>
          <w:sz w:val="28"/>
          <w:szCs w:val="28"/>
        </w:rPr>
        <w:t>квест</w:t>
      </w:r>
      <w:proofErr w:type="spellEnd"/>
      <w:r w:rsidRPr="00BD53E8">
        <w:rPr>
          <w:sz w:val="28"/>
          <w:szCs w:val="28"/>
        </w:rPr>
        <w:t xml:space="preserve"> на тему «Профессионализм современного педагога: запросы времени и требования стандарта». Были раскрыты  основные положения Профессионального стандарта  педагога в русле инклюзивного образования.</w:t>
      </w:r>
    </w:p>
    <w:p w:rsidR="00C52AF1" w:rsidRDefault="00C52AF1" w:rsidP="00C52AF1">
      <w:pPr>
        <w:ind w:firstLine="708"/>
        <w:jc w:val="both"/>
        <w:rPr>
          <w:sz w:val="28"/>
        </w:rPr>
      </w:pPr>
      <w:r>
        <w:rPr>
          <w:sz w:val="28"/>
          <w:szCs w:val="28"/>
        </w:rPr>
        <w:t>Специалистам дошкольных образовательных  организаций</w:t>
      </w:r>
      <w:r w:rsidRPr="00BD53E8">
        <w:rPr>
          <w:sz w:val="28"/>
          <w:szCs w:val="28"/>
        </w:rPr>
        <w:t xml:space="preserve"> были разъяснены различия </w:t>
      </w:r>
      <w:r>
        <w:rPr>
          <w:sz w:val="28"/>
        </w:rPr>
        <w:t>адаптированной основной образовательной программы и адаптированной образовательной программы, представлена литература с аннотациями.</w:t>
      </w:r>
    </w:p>
    <w:p w:rsidR="00C52AF1" w:rsidRDefault="00C52AF1" w:rsidP="00C52AF1">
      <w:pPr>
        <w:ind w:firstLine="708"/>
        <w:jc w:val="both"/>
        <w:rPr>
          <w:sz w:val="28"/>
        </w:rPr>
      </w:pPr>
      <w:r>
        <w:rPr>
          <w:sz w:val="28"/>
          <w:szCs w:val="28"/>
        </w:rPr>
        <w:t>Р</w:t>
      </w:r>
      <w:r w:rsidRPr="00BD53E8">
        <w:rPr>
          <w:sz w:val="28"/>
          <w:szCs w:val="28"/>
        </w:rPr>
        <w:t xml:space="preserve">аскрыты </w:t>
      </w:r>
      <w:r>
        <w:rPr>
          <w:sz w:val="28"/>
        </w:rPr>
        <w:t xml:space="preserve">особенности психолого-педагогического сопровождения ребенка с комплексными нарушениями на примере реализации индивидуальной образовательной программы. Показана структура программы, включающая целевой и </w:t>
      </w:r>
      <w:proofErr w:type="gramStart"/>
      <w:r>
        <w:rPr>
          <w:sz w:val="28"/>
        </w:rPr>
        <w:t>содержательный</w:t>
      </w:r>
      <w:proofErr w:type="gramEnd"/>
      <w:r>
        <w:rPr>
          <w:sz w:val="28"/>
        </w:rPr>
        <w:t xml:space="preserve"> разделы. В содержательном разделе показана система комплексного </w:t>
      </w:r>
      <w:proofErr w:type="spellStart"/>
      <w:r>
        <w:rPr>
          <w:sz w:val="28"/>
        </w:rPr>
        <w:t>психолого-медико-педагогического</w:t>
      </w:r>
      <w:proofErr w:type="spellEnd"/>
      <w:r>
        <w:rPr>
          <w:sz w:val="28"/>
        </w:rPr>
        <w:t xml:space="preserve"> сопровождения ребенка в условиях образовательного процесса; создание специальных условий для получения образования ребенка с ОВЗ; раскрыт механизм адаптации программы и взаимодействие специалистов, осуществляющих сопровождение ребенка с ОВЗ.</w:t>
      </w:r>
    </w:p>
    <w:p w:rsidR="00C52AF1" w:rsidRPr="00FC43C8" w:rsidRDefault="00C52AF1" w:rsidP="00C52AF1">
      <w:pPr>
        <w:ind w:firstLine="708"/>
        <w:jc w:val="both"/>
        <w:rPr>
          <w:sz w:val="28"/>
        </w:rPr>
      </w:pPr>
      <w:r>
        <w:rPr>
          <w:sz w:val="28"/>
        </w:rPr>
        <w:t xml:space="preserve">Продемонстрирован опыт работы по составлению Дневника психолого-педагогического сопровождения; индивидуального учебного плана. </w:t>
      </w:r>
    </w:p>
    <w:p w:rsidR="00C52AF1" w:rsidRPr="002A6EFD" w:rsidRDefault="00C52AF1" w:rsidP="00C52AF1">
      <w:pPr>
        <w:ind w:firstLine="708"/>
        <w:jc w:val="both"/>
        <w:rPr>
          <w:sz w:val="28"/>
          <w:szCs w:val="28"/>
        </w:rPr>
      </w:pPr>
      <w:r w:rsidRPr="007912F7">
        <w:rPr>
          <w:sz w:val="28"/>
          <w:szCs w:val="28"/>
        </w:rPr>
        <w:t xml:space="preserve">На втором заседании </w:t>
      </w:r>
      <w:r>
        <w:rPr>
          <w:sz w:val="28"/>
          <w:szCs w:val="28"/>
        </w:rPr>
        <w:t xml:space="preserve">рассмотрены основные педагогические технологии инклюзивного образования. Рассмотрена </w:t>
      </w:r>
      <w:r w:rsidRPr="005607C8">
        <w:rPr>
          <w:i/>
          <w:sz w:val="28"/>
          <w:szCs w:val="28"/>
        </w:rPr>
        <w:t xml:space="preserve">технология выявления детей, нуждающихся в индивидуальном образовательном маршруте </w:t>
      </w:r>
      <w:r>
        <w:rPr>
          <w:sz w:val="28"/>
          <w:szCs w:val="28"/>
        </w:rPr>
        <w:t>в специальных условиях образования; р</w:t>
      </w:r>
      <w:r w:rsidRPr="00140040">
        <w:rPr>
          <w:sz w:val="28"/>
          <w:szCs w:val="28"/>
        </w:rPr>
        <w:t xml:space="preserve">аспространена </w:t>
      </w:r>
      <w:r>
        <w:rPr>
          <w:sz w:val="28"/>
          <w:szCs w:val="28"/>
        </w:rPr>
        <w:t xml:space="preserve">Анкета оценки особенностей развития ребенка, </w:t>
      </w:r>
      <w:r w:rsidRPr="002A6EFD">
        <w:rPr>
          <w:i/>
          <w:sz w:val="28"/>
          <w:szCs w:val="28"/>
        </w:rPr>
        <w:t xml:space="preserve"> </w:t>
      </w:r>
      <w:r w:rsidRPr="002A6EFD">
        <w:rPr>
          <w:sz w:val="28"/>
          <w:szCs w:val="28"/>
        </w:rPr>
        <w:t>разработанная Институтом  проблем инклюзивного образования для детей школьного возраста под руководством Алёхиной С.В</w:t>
      </w:r>
      <w:r>
        <w:rPr>
          <w:sz w:val="28"/>
          <w:szCs w:val="28"/>
        </w:rPr>
        <w:t xml:space="preserve">. </w:t>
      </w:r>
    </w:p>
    <w:p w:rsidR="00C52AF1" w:rsidRDefault="00C52AF1" w:rsidP="006F24C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Рассказано </w:t>
      </w:r>
      <w:r w:rsidRPr="005607C8">
        <w:rPr>
          <w:sz w:val="28"/>
          <w:szCs w:val="28"/>
        </w:rPr>
        <w:t xml:space="preserve"> о </w:t>
      </w:r>
      <w:proofErr w:type="spellStart"/>
      <w:r w:rsidRPr="005607C8">
        <w:rPr>
          <w:sz w:val="28"/>
          <w:szCs w:val="28"/>
        </w:rPr>
        <w:t>скрининговом</w:t>
      </w:r>
      <w:proofErr w:type="spellEnd"/>
      <w:r w:rsidRPr="005607C8">
        <w:rPr>
          <w:sz w:val="28"/>
          <w:szCs w:val="28"/>
        </w:rPr>
        <w:t xml:space="preserve"> наблюдении</w:t>
      </w:r>
      <w:r>
        <w:rPr>
          <w:sz w:val="28"/>
          <w:szCs w:val="28"/>
        </w:rPr>
        <w:t xml:space="preserve">, при котором можно фиксировать самые различные параметры и характеристики деятельности группы детей или одного ребенка, в зависимости от поставленных перед педагогом задач. </w:t>
      </w:r>
    </w:p>
    <w:p w:rsidR="00C52AF1" w:rsidRPr="005607C8" w:rsidRDefault="00C52AF1" w:rsidP="00C52A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07C8">
        <w:rPr>
          <w:sz w:val="28"/>
          <w:szCs w:val="28"/>
        </w:rPr>
        <w:t xml:space="preserve">Предложена для знакомства </w:t>
      </w:r>
      <w:r w:rsidRPr="005607C8">
        <w:rPr>
          <w:i/>
          <w:sz w:val="28"/>
          <w:szCs w:val="28"/>
        </w:rPr>
        <w:t>технология  педагогического сопровождения родителей ребёнка с ОВЗ</w:t>
      </w:r>
      <w:r>
        <w:rPr>
          <w:i/>
          <w:sz w:val="28"/>
          <w:szCs w:val="28"/>
        </w:rPr>
        <w:t xml:space="preserve">, </w:t>
      </w:r>
      <w:r w:rsidRPr="005607C8">
        <w:rPr>
          <w:sz w:val="28"/>
          <w:szCs w:val="28"/>
        </w:rPr>
        <w:t>которая включает</w:t>
      </w:r>
      <w:r>
        <w:rPr>
          <w:i/>
          <w:sz w:val="28"/>
          <w:szCs w:val="28"/>
        </w:rPr>
        <w:t xml:space="preserve"> </w:t>
      </w:r>
      <w:r w:rsidRPr="005607C8">
        <w:rPr>
          <w:sz w:val="28"/>
          <w:szCs w:val="28"/>
        </w:rPr>
        <w:t>в себя ряд этапов</w:t>
      </w:r>
      <w:r>
        <w:rPr>
          <w:sz w:val="28"/>
          <w:szCs w:val="28"/>
        </w:rPr>
        <w:t>. Каждый этап продемонстрирован примерами из практики.</w:t>
      </w:r>
    </w:p>
    <w:p w:rsidR="00C52AF1" w:rsidRPr="005A4022" w:rsidRDefault="00C52AF1" w:rsidP="00C52AF1">
      <w:pPr>
        <w:ind w:firstLine="708"/>
        <w:jc w:val="both"/>
        <w:rPr>
          <w:sz w:val="28"/>
          <w:szCs w:val="28"/>
        </w:rPr>
      </w:pPr>
      <w:r w:rsidRPr="00CE782D">
        <w:rPr>
          <w:sz w:val="28"/>
          <w:szCs w:val="28"/>
        </w:rPr>
        <w:t xml:space="preserve">С целью формирования </w:t>
      </w:r>
      <w:r w:rsidRPr="00CE782D">
        <w:rPr>
          <w:bCs/>
          <w:sz w:val="28"/>
          <w:szCs w:val="28"/>
        </w:rPr>
        <w:t xml:space="preserve">собственной  позиции к инклюзивному образованию  </w:t>
      </w:r>
      <w:r w:rsidRPr="00CE782D">
        <w:rPr>
          <w:sz w:val="28"/>
          <w:szCs w:val="28"/>
        </w:rPr>
        <w:t xml:space="preserve">проведен </w:t>
      </w:r>
      <w:r w:rsidRPr="00CE782D">
        <w:rPr>
          <w:bCs/>
          <w:sz w:val="28"/>
          <w:szCs w:val="28"/>
        </w:rPr>
        <w:t xml:space="preserve">опрос </w:t>
      </w:r>
      <w:proofErr w:type="gramStart"/>
      <w:r w:rsidRPr="00CE782D">
        <w:rPr>
          <w:bCs/>
          <w:sz w:val="28"/>
          <w:szCs w:val="28"/>
        </w:rPr>
        <w:t>участников заседания Центра распространения инноваций</w:t>
      </w:r>
      <w:proofErr w:type="gramEnd"/>
      <w:r>
        <w:rPr>
          <w:bCs/>
          <w:sz w:val="28"/>
          <w:szCs w:val="28"/>
        </w:rPr>
        <w:t>. Тема:</w:t>
      </w:r>
      <w:r w:rsidRPr="00CE782D">
        <w:rPr>
          <w:bCs/>
          <w:sz w:val="28"/>
          <w:szCs w:val="28"/>
        </w:rPr>
        <w:t xml:space="preserve">  «Готовность педагогов общеобразовательной организации </w:t>
      </w:r>
      <w:r w:rsidRPr="00CE782D">
        <w:rPr>
          <w:bCs/>
          <w:sz w:val="28"/>
          <w:szCs w:val="28"/>
        </w:rPr>
        <w:lastRenderedPageBreak/>
        <w:t>к работе с детьми с ОВЗ и детьми с инвалидностью как основной фактор успешности инклюзивного процесса»</w:t>
      </w:r>
      <w:r>
        <w:rPr>
          <w:bCs/>
          <w:sz w:val="28"/>
          <w:szCs w:val="28"/>
        </w:rPr>
        <w:t xml:space="preserve"> (авторы </w:t>
      </w:r>
      <w:r w:rsidRPr="00CE782D">
        <w:rPr>
          <w:bCs/>
          <w:sz w:val="28"/>
          <w:szCs w:val="28"/>
        </w:rPr>
        <w:t xml:space="preserve"> </w:t>
      </w:r>
      <w:proofErr w:type="spellStart"/>
      <w:r w:rsidRPr="00CE782D">
        <w:rPr>
          <w:bCs/>
          <w:sz w:val="28"/>
          <w:szCs w:val="28"/>
        </w:rPr>
        <w:t>Самосонова</w:t>
      </w:r>
      <w:proofErr w:type="spellEnd"/>
      <w:r w:rsidRPr="00CE782D">
        <w:rPr>
          <w:bCs/>
          <w:sz w:val="28"/>
          <w:szCs w:val="28"/>
        </w:rPr>
        <w:t xml:space="preserve"> Е.В и Мельникова В</w:t>
      </w:r>
      <w:r>
        <w:rPr>
          <w:bCs/>
          <w:sz w:val="28"/>
          <w:szCs w:val="28"/>
        </w:rPr>
        <w:t>.</w:t>
      </w:r>
      <w:r w:rsidRPr="00CE782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.) </w:t>
      </w:r>
    </w:p>
    <w:p w:rsidR="00C52AF1" w:rsidRPr="00BD067E" w:rsidRDefault="00C52AF1" w:rsidP="00C52AF1">
      <w:pPr>
        <w:ind w:left="46" w:firstLine="662"/>
        <w:jc w:val="both"/>
        <w:rPr>
          <w:sz w:val="28"/>
          <w:szCs w:val="28"/>
        </w:rPr>
      </w:pPr>
      <w:r w:rsidRPr="00BD067E">
        <w:rPr>
          <w:sz w:val="28"/>
          <w:szCs w:val="28"/>
        </w:rPr>
        <w:t xml:space="preserve">Подводя итоги деятельности можно отметить, что работа Центра распространения инноваций  была полезна и значима для педагогов района. Средняя посещаемость заседаний составила </w:t>
      </w:r>
      <w:r>
        <w:rPr>
          <w:sz w:val="28"/>
          <w:szCs w:val="28"/>
        </w:rPr>
        <w:t xml:space="preserve">26 </w:t>
      </w:r>
      <w:r w:rsidRPr="00BD067E">
        <w:rPr>
          <w:sz w:val="28"/>
          <w:szCs w:val="28"/>
        </w:rPr>
        <w:t>человек, что говорит о высокой заинтересованности данной проблемой. Педагоги МКДОУ ЦРР д/с- №18  «Рябинка» имели возможность:</w:t>
      </w:r>
    </w:p>
    <w:p w:rsidR="00C52AF1" w:rsidRDefault="00C52AF1" w:rsidP="00C52AF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6"/>
        </w:rPr>
      </w:pPr>
      <w:r w:rsidRPr="00CE782D">
        <w:rPr>
          <w:sz w:val="28"/>
          <w:szCs w:val="26"/>
        </w:rPr>
        <w:t>Разработать систему  поддержки педагогов, реализующих инклюзивную практику, как компонент целостного психолого-педагогического сопровождения.</w:t>
      </w:r>
    </w:p>
    <w:p w:rsidR="00C52AF1" w:rsidRPr="003D596F" w:rsidRDefault="00C52AF1" w:rsidP="003D596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Распространить опыт по разработке индивидуальной образовательной программы.</w:t>
      </w:r>
    </w:p>
    <w:p w:rsidR="009755C5" w:rsidRDefault="009755C5" w:rsidP="008E73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введением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17.10.2013 года №1155 «Об утверждении федерального государственного образовательного стандарта дошкольного образования» в дошкольной организации построена системная  работа по изучению нормативного документа.</w:t>
      </w:r>
    </w:p>
    <w:p w:rsidR="00FB64DC" w:rsidRPr="00FB64DC" w:rsidRDefault="008E7392" w:rsidP="00FB64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B64DC" w:rsidRPr="009755C5">
        <w:rPr>
          <w:sz w:val="28"/>
          <w:szCs w:val="28"/>
        </w:rPr>
        <w:t xml:space="preserve">Для управления процессом  введения  ФГОС ДО в детском саду разработан </w:t>
      </w:r>
      <w:r w:rsidR="00FB64DC">
        <w:rPr>
          <w:sz w:val="28"/>
          <w:szCs w:val="28"/>
        </w:rPr>
        <w:t>Проект</w:t>
      </w:r>
      <w:r w:rsidR="00FB64DC">
        <w:rPr>
          <w:b/>
          <w:sz w:val="28"/>
          <w:szCs w:val="28"/>
        </w:rPr>
        <w:t xml:space="preserve"> «</w:t>
      </w:r>
      <w:r w:rsidR="00FB64DC" w:rsidRPr="00FB64DC">
        <w:rPr>
          <w:sz w:val="28"/>
          <w:szCs w:val="28"/>
        </w:rPr>
        <w:t>Управление введением Федерального государственного образовательного стандарта дошкольного образования в образовательной организации, реализующей образовательную программу дошкольного образования»</w:t>
      </w:r>
      <w:r w:rsidR="00FB64DC">
        <w:rPr>
          <w:sz w:val="28"/>
          <w:szCs w:val="28"/>
        </w:rPr>
        <w:t xml:space="preserve"> </w:t>
      </w:r>
      <w:r w:rsidR="00FB64DC" w:rsidRPr="00FB64DC">
        <w:rPr>
          <w:sz w:val="28"/>
          <w:szCs w:val="28"/>
        </w:rPr>
        <w:t>на 2014 – 2016  годы</w:t>
      </w:r>
      <w:r w:rsidR="00FB64DC">
        <w:rPr>
          <w:sz w:val="28"/>
          <w:szCs w:val="28"/>
        </w:rPr>
        <w:t xml:space="preserve"> (утвержден  приказом заведующего ДОУ орт 03.03.2014 года 35а</w:t>
      </w:r>
      <w:r w:rsidR="003D596F">
        <w:rPr>
          <w:sz w:val="28"/>
          <w:szCs w:val="28"/>
        </w:rPr>
        <w:t>.</w:t>
      </w:r>
      <w:r w:rsidR="00FB64DC">
        <w:rPr>
          <w:sz w:val="28"/>
          <w:szCs w:val="28"/>
        </w:rPr>
        <w:t xml:space="preserve"> </w:t>
      </w:r>
      <w:proofErr w:type="gramEnd"/>
    </w:p>
    <w:p w:rsidR="006409C4" w:rsidRDefault="009755C5" w:rsidP="008E73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E7392">
        <w:rPr>
          <w:sz w:val="28"/>
          <w:szCs w:val="28"/>
        </w:rPr>
        <w:t>2013 -2014 учебном году центру развития ребенка присвоен статус базового образовательного учреждения ИРО Кировской области по теме «Построение образовательного процесса в ДОО с позиции ФГОС дошкольного образования», руководитель Е.С.Ефремова, преподаватель кафедры дошкольного и начального общего образования (приказ от 14.01.2014 года № 004)</w:t>
      </w:r>
      <w:r>
        <w:rPr>
          <w:sz w:val="28"/>
          <w:szCs w:val="28"/>
        </w:rPr>
        <w:t>.</w:t>
      </w:r>
      <w:r w:rsidR="00FB64DC">
        <w:rPr>
          <w:sz w:val="28"/>
          <w:szCs w:val="28"/>
        </w:rPr>
        <w:t xml:space="preserve"> </w:t>
      </w:r>
    </w:p>
    <w:p w:rsidR="003D596F" w:rsidRDefault="003D596F" w:rsidP="003D596F">
      <w:pPr>
        <w:ind w:firstLine="360"/>
        <w:jc w:val="both"/>
        <w:rPr>
          <w:sz w:val="28"/>
          <w:szCs w:val="28"/>
        </w:rPr>
      </w:pPr>
      <w:r w:rsidRPr="003D596F">
        <w:rPr>
          <w:sz w:val="28"/>
          <w:szCs w:val="28"/>
        </w:rPr>
        <w:t>В рамках областного совещания «Об управлении качеством дошкольного образования: приоритеты и результаты» работали  секции во всех образовательных округах Кировской области. В Восточном образовательном округа работа прошла на базе детского сада «Рябинка».</w:t>
      </w:r>
      <w:r>
        <w:rPr>
          <w:sz w:val="28"/>
          <w:szCs w:val="28"/>
        </w:rPr>
        <w:t xml:space="preserve"> Секция по теме «Организация внутренней системы оценки качества дошкольного образования с учетом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 включала</w:t>
      </w:r>
      <w:r w:rsidR="000A20A3">
        <w:rPr>
          <w:sz w:val="28"/>
          <w:szCs w:val="28"/>
        </w:rPr>
        <w:t xml:space="preserve"> </w:t>
      </w:r>
      <w:proofErr w:type="gramStart"/>
      <w:r w:rsidR="000A20A3">
        <w:rPr>
          <w:sz w:val="28"/>
          <w:szCs w:val="28"/>
        </w:rPr>
        <w:t>теоретические</w:t>
      </w:r>
      <w:proofErr w:type="gramEnd"/>
      <w:r w:rsidR="000A20A3">
        <w:rPr>
          <w:sz w:val="28"/>
          <w:szCs w:val="28"/>
        </w:rPr>
        <w:t xml:space="preserve"> и методические аспекты оценки качества дошкольного образования и внутреннюю систему оценки качества ДОУ (23.04.2015 г.). Темы раскрывали педагоги – </w:t>
      </w:r>
      <w:proofErr w:type="spellStart"/>
      <w:r w:rsidR="000A20A3">
        <w:rPr>
          <w:sz w:val="28"/>
          <w:szCs w:val="28"/>
        </w:rPr>
        <w:t>тьютеры</w:t>
      </w:r>
      <w:proofErr w:type="spellEnd"/>
      <w:r w:rsidR="000A20A3">
        <w:rPr>
          <w:sz w:val="28"/>
          <w:szCs w:val="28"/>
        </w:rPr>
        <w:t xml:space="preserve"> дошкольного учреждения. Обучено 50 педагогических работников  Восточного образовательного округа.  </w:t>
      </w:r>
    </w:p>
    <w:p w:rsidR="003D596F" w:rsidRDefault="00C90AF4" w:rsidP="00C90AF4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На районном </w:t>
      </w:r>
      <w:r w:rsidR="001544EA" w:rsidRPr="001544EA">
        <w:rPr>
          <w:sz w:val="28"/>
        </w:rPr>
        <w:t xml:space="preserve"> открыт</w:t>
      </w:r>
      <w:r>
        <w:rPr>
          <w:sz w:val="28"/>
        </w:rPr>
        <w:t xml:space="preserve">ом </w:t>
      </w:r>
      <w:r w:rsidR="001544EA" w:rsidRPr="001544EA">
        <w:rPr>
          <w:sz w:val="28"/>
        </w:rPr>
        <w:t xml:space="preserve"> педагогическ</w:t>
      </w:r>
      <w:r>
        <w:rPr>
          <w:sz w:val="28"/>
        </w:rPr>
        <w:t>ом</w:t>
      </w:r>
      <w:r w:rsidR="001544EA" w:rsidRPr="001544EA">
        <w:rPr>
          <w:sz w:val="28"/>
        </w:rPr>
        <w:t xml:space="preserve"> совет</w:t>
      </w:r>
      <w:r>
        <w:rPr>
          <w:sz w:val="28"/>
        </w:rPr>
        <w:t>е</w:t>
      </w:r>
      <w:r w:rsidR="001544EA" w:rsidRPr="001544EA">
        <w:rPr>
          <w:sz w:val="28"/>
        </w:rPr>
        <w:t xml:space="preserve"> «Развитие системы образования  Омутнинского района в современных условиях»</w:t>
      </w:r>
      <w:r>
        <w:rPr>
          <w:sz w:val="28"/>
        </w:rPr>
        <w:t xml:space="preserve"> распространили опыт работы по дистанционному</w:t>
      </w:r>
      <w:r w:rsidR="001544EA" w:rsidRPr="001544EA">
        <w:rPr>
          <w:sz w:val="28"/>
        </w:rPr>
        <w:t xml:space="preserve"> обучени</w:t>
      </w:r>
      <w:r>
        <w:rPr>
          <w:sz w:val="28"/>
        </w:rPr>
        <w:t>ю</w:t>
      </w:r>
      <w:r w:rsidR="001544EA" w:rsidRPr="001544EA">
        <w:rPr>
          <w:sz w:val="28"/>
        </w:rPr>
        <w:t xml:space="preserve"> дошкольников </w:t>
      </w:r>
      <w:r>
        <w:rPr>
          <w:sz w:val="28"/>
        </w:rPr>
        <w:t xml:space="preserve">как </w:t>
      </w:r>
      <w:r w:rsidR="001544EA" w:rsidRPr="001544EA">
        <w:rPr>
          <w:sz w:val="28"/>
        </w:rPr>
        <w:t>вектор</w:t>
      </w:r>
      <w:r>
        <w:rPr>
          <w:sz w:val="28"/>
        </w:rPr>
        <w:t>у</w:t>
      </w:r>
      <w:r w:rsidR="001544EA" w:rsidRPr="001544EA">
        <w:rPr>
          <w:sz w:val="28"/>
        </w:rPr>
        <w:t xml:space="preserve"> формирования информационной культуры </w:t>
      </w:r>
      <w:r w:rsidR="001544EA" w:rsidRPr="00C90AF4">
        <w:rPr>
          <w:sz w:val="28"/>
          <w:szCs w:val="28"/>
        </w:rPr>
        <w:t>педаго</w:t>
      </w:r>
      <w:r w:rsidRPr="00C90AF4">
        <w:rPr>
          <w:sz w:val="28"/>
          <w:szCs w:val="28"/>
        </w:rPr>
        <w:t>гов (27.08. 2014)</w:t>
      </w:r>
      <w:r>
        <w:rPr>
          <w:sz w:val="28"/>
          <w:szCs w:val="28"/>
        </w:rPr>
        <w:t>.</w:t>
      </w:r>
    </w:p>
    <w:p w:rsidR="00C90AF4" w:rsidRPr="003D596F" w:rsidRDefault="00C90AF4" w:rsidP="00C90A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="005F4851">
        <w:rPr>
          <w:sz w:val="28"/>
          <w:szCs w:val="28"/>
        </w:rPr>
        <w:t xml:space="preserve"> педагоги дошкольной организации, имея высокий инновационный потенциал, продолжают работу по распространению инноваций.</w:t>
      </w:r>
    </w:p>
    <w:p w:rsidR="00A907EF" w:rsidRPr="007769B9" w:rsidRDefault="007178E5" w:rsidP="007178E5">
      <w:pPr>
        <w:ind w:firstLine="360"/>
        <w:jc w:val="right"/>
        <w:rPr>
          <w:b/>
          <w:szCs w:val="28"/>
        </w:rPr>
      </w:pPr>
      <w:r w:rsidRPr="007769B9">
        <w:rPr>
          <w:b/>
          <w:szCs w:val="28"/>
        </w:rPr>
        <w:t>Анализ  методической работы  в учреждении</w:t>
      </w:r>
    </w:p>
    <w:p w:rsidR="007178E5" w:rsidRPr="000E526E" w:rsidRDefault="007178E5" w:rsidP="007178E5">
      <w:pPr>
        <w:ind w:firstLine="708"/>
        <w:jc w:val="both"/>
        <w:rPr>
          <w:sz w:val="28"/>
          <w:szCs w:val="28"/>
        </w:rPr>
      </w:pPr>
      <w:r w:rsidRPr="000E526E">
        <w:rPr>
          <w:sz w:val="28"/>
          <w:szCs w:val="28"/>
        </w:rPr>
        <w:t xml:space="preserve">Система методической работы в </w:t>
      </w:r>
      <w:r>
        <w:rPr>
          <w:sz w:val="28"/>
          <w:szCs w:val="28"/>
        </w:rPr>
        <w:t xml:space="preserve">дошкольном учреждении </w:t>
      </w:r>
      <w:r w:rsidRPr="000E526E">
        <w:rPr>
          <w:sz w:val="28"/>
          <w:szCs w:val="28"/>
        </w:rPr>
        <w:t xml:space="preserve"> строится на </w:t>
      </w:r>
      <w:r>
        <w:rPr>
          <w:sz w:val="28"/>
          <w:szCs w:val="28"/>
        </w:rPr>
        <w:t>диагностической  основе. Э</w:t>
      </w:r>
      <w:r w:rsidRPr="000E526E">
        <w:rPr>
          <w:sz w:val="28"/>
          <w:szCs w:val="28"/>
        </w:rPr>
        <w:t>то способствует  профессиональному росту каждого специалиста, повышает их мотивацию на достижение качественно новых результатов в воспитательно-образовательной и инновационной деятельности.</w:t>
      </w:r>
    </w:p>
    <w:p w:rsidR="008B5377" w:rsidRPr="00A34473" w:rsidRDefault="008B5377" w:rsidP="008B5377">
      <w:pPr>
        <w:ind w:firstLine="708"/>
        <w:jc w:val="both"/>
        <w:rPr>
          <w:sz w:val="28"/>
          <w:szCs w:val="28"/>
        </w:rPr>
      </w:pPr>
      <w:r w:rsidRPr="00A34473">
        <w:rPr>
          <w:sz w:val="28"/>
          <w:szCs w:val="28"/>
        </w:rPr>
        <w:t>Показателями этой деятельности являются:</w:t>
      </w:r>
    </w:p>
    <w:p w:rsidR="008B5377" w:rsidRPr="00A92ADA" w:rsidRDefault="008B5377" w:rsidP="008B5377">
      <w:pPr>
        <w:ind w:firstLine="708"/>
        <w:jc w:val="both"/>
        <w:rPr>
          <w:i/>
          <w:sz w:val="28"/>
          <w:szCs w:val="28"/>
        </w:rPr>
      </w:pPr>
      <w:r w:rsidRPr="00A92ADA">
        <w:rPr>
          <w:i/>
          <w:sz w:val="28"/>
          <w:szCs w:val="28"/>
        </w:rPr>
        <w:t xml:space="preserve">Обязательное пополнение педагогом своих научных и методических знаний, развитие   собственных исследовательских умений. </w:t>
      </w:r>
    </w:p>
    <w:p w:rsidR="007178E5" w:rsidRPr="00DB238F" w:rsidRDefault="007178E5" w:rsidP="008B537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Каждый педагог, повышая свой профессиональный уровень, имеет возможность пользоваться библиотекой </w:t>
      </w:r>
      <w:r w:rsidRPr="003E6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дошкольного учреждения. В их распоряжении ряд  научно-практических, иллюстрированных научно-популярных и методических журналов  тринадцати наименований: «Управление ДОУ» и «Обруч» с приложением, «Дошкольная педагогика», «Детский сад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Я» и др. Кроме того, выписываются журналы для всех категорий специалистов: учителей-логопедов; музыкальны</w:t>
      </w:r>
      <w:r w:rsidR="00F15B7E">
        <w:rPr>
          <w:sz w:val="28"/>
          <w:szCs w:val="28"/>
        </w:rPr>
        <w:t>х руководителей</w:t>
      </w:r>
      <w:r>
        <w:rPr>
          <w:sz w:val="28"/>
          <w:szCs w:val="28"/>
        </w:rPr>
        <w:t>, инструктора по физи</w:t>
      </w:r>
      <w:r w:rsidR="00F15B7E">
        <w:rPr>
          <w:sz w:val="28"/>
          <w:szCs w:val="28"/>
        </w:rPr>
        <w:t>ческой культуре</w:t>
      </w:r>
      <w:r>
        <w:rPr>
          <w:sz w:val="28"/>
          <w:szCs w:val="28"/>
        </w:rPr>
        <w:t xml:space="preserve">, руководителя изостудии, медицинской сестры. </w:t>
      </w:r>
      <w:r w:rsidR="008B5377">
        <w:rPr>
          <w:sz w:val="28"/>
          <w:szCs w:val="28"/>
        </w:rPr>
        <w:t xml:space="preserve">В Год литературы- 2015 г. с целью знакомства детей с печатными изданиями </w:t>
      </w:r>
      <w:r w:rsidR="005274E4">
        <w:rPr>
          <w:sz w:val="28"/>
          <w:szCs w:val="28"/>
        </w:rPr>
        <w:t xml:space="preserve"> </w:t>
      </w:r>
      <w:r w:rsidR="008B5377">
        <w:rPr>
          <w:sz w:val="28"/>
          <w:szCs w:val="28"/>
        </w:rPr>
        <w:t>выписали три детских журнала</w:t>
      </w:r>
      <w:r w:rsidR="005274E4">
        <w:rPr>
          <w:sz w:val="28"/>
          <w:szCs w:val="28"/>
        </w:rPr>
        <w:t>.</w:t>
      </w:r>
    </w:p>
    <w:p w:rsidR="005274E4" w:rsidRPr="005274E4" w:rsidRDefault="00C179F6" w:rsidP="00030923">
      <w:pPr>
        <w:ind w:firstLine="708"/>
        <w:jc w:val="both"/>
        <w:rPr>
          <w:sz w:val="28"/>
        </w:rPr>
      </w:pPr>
      <w:r>
        <w:rPr>
          <w:sz w:val="28"/>
          <w:szCs w:val="28"/>
        </w:rPr>
        <w:t>М</w:t>
      </w:r>
      <w:r w:rsidR="006D30F0">
        <w:rPr>
          <w:sz w:val="28"/>
          <w:szCs w:val="28"/>
        </w:rPr>
        <w:t xml:space="preserve">етодическая работа строилась с учетом профессионального уровня педагогов. Для воспитателей со стажем до 5 лет, организована методическая мастерская. На </w:t>
      </w:r>
      <w:r w:rsidR="005274E4">
        <w:rPr>
          <w:sz w:val="28"/>
          <w:szCs w:val="28"/>
        </w:rPr>
        <w:t>двух</w:t>
      </w:r>
      <w:r w:rsidR="006D30F0">
        <w:rPr>
          <w:sz w:val="28"/>
          <w:szCs w:val="28"/>
        </w:rPr>
        <w:t xml:space="preserve"> заседаниях рассмотрена </w:t>
      </w:r>
      <w:r>
        <w:rPr>
          <w:sz w:val="28"/>
          <w:szCs w:val="28"/>
        </w:rPr>
        <w:t xml:space="preserve">тема </w:t>
      </w:r>
      <w:r w:rsidR="005274E4" w:rsidRPr="005274E4">
        <w:rPr>
          <w:sz w:val="28"/>
        </w:rPr>
        <w:t>«Формирование познавательных интересов и познавательных действий ребенка в различных видах деятельности»</w:t>
      </w:r>
      <w:r w:rsidR="005274E4">
        <w:rPr>
          <w:sz w:val="28"/>
        </w:rPr>
        <w:t xml:space="preserve"> (</w:t>
      </w:r>
      <w:r w:rsidR="00030923">
        <w:rPr>
          <w:sz w:val="28"/>
        </w:rPr>
        <w:t>13.11.2014 г.; 14.04.2015 г).</w:t>
      </w:r>
    </w:p>
    <w:p w:rsidR="00321713" w:rsidRPr="00321713" w:rsidRDefault="00C179F6" w:rsidP="00321713">
      <w:pPr>
        <w:ind w:left="33" w:firstLine="675"/>
        <w:jc w:val="both"/>
        <w:rPr>
          <w:sz w:val="28"/>
        </w:rPr>
      </w:pPr>
      <w:r>
        <w:rPr>
          <w:sz w:val="28"/>
        </w:rPr>
        <w:t xml:space="preserve">Воспитатели познакомились </w:t>
      </w:r>
      <w:r w:rsidR="00321713">
        <w:rPr>
          <w:sz w:val="28"/>
        </w:rPr>
        <w:t>с э</w:t>
      </w:r>
      <w:r w:rsidR="00321713" w:rsidRPr="00321713">
        <w:rPr>
          <w:bCs/>
          <w:sz w:val="28"/>
          <w:szCs w:val="28"/>
        </w:rPr>
        <w:t>кспериментирование</w:t>
      </w:r>
      <w:r w:rsidR="00321713">
        <w:rPr>
          <w:bCs/>
          <w:sz w:val="28"/>
          <w:szCs w:val="28"/>
        </w:rPr>
        <w:t>м</w:t>
      </w:r>
      <w:r w:rsidR="00321713" w:rsidRPr="00321713">
        <w:rPr>
          <w:bCs/>
          <w:sz w:val="28"/>
          <w:szCs w:val="28"/>
        </w:rPr>
        <w:t xml:space="preserve">  как средство</w:t>
      </w:r>
      <w:r w:rsidR="00321713">
        <w:rPr>
          <w:bCs/>
          <w:sz w:val="28"/>
          <w:szCs w:val="28"/>
        </w:rPr>
        <w:t>м</w:t>
      </w:r>
      <w:r w:rsidR="00321713" w:rsidRPr="00321713">
        <w:rPr>
          <w:bCs/>
          <w:sz w:val="28"/>
          <w:szCs w:val="28"/>
        </w:rPr>
        <w:t xml:space="preserve"> познания окружающего мира</w:t>
      </w:r>
      <w:r w:rsidR="00321713">
        <w:rPr>
          <w:sz w:val="28"/>
        </w:rPr>
        <w:t>, разработали к</w:t>
      </w:r>
      <w:r w:rsidR="00321713" w:rsidRPr="00321713">
        <w:rPr>
          <w:bCs/>
          <w:sz w:val="28"/>
          <w:szCs w:val="28"/>
        </w:rPr>
        <w:t>омплекс занятий с использованием экспериментов для детей старшего дошкольного возраста.</w:t>
      </w:r>
    </w:p>
    <w:p w:rsidR="00321713" w:rsidRDefault="007178E5" w:rsidP="0045553C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Пополнение знаний педагогов организовано  в рамках прохождения курсов повышения квалификации. </w:t>
      </w:r>
      <w:r w:rsidR="00321713">
        <w:rPr>
          <w:sz w:val="28"/>
          <w:szCs w:val="28"/>
        </w:rPr>
        <w:t xml:space="preserve">20 педагогических работников </w:t>
      </w:r>
      <w:r w:rsidRPr="00A92ADA">
        <w:rPr>
          <w:sz w:val="28"/>
          <w:szCs w:val="28"/>
        </w:rPr>
        <w:t xml:space="preserve"> прошл</w:t>
      </w:r>
      <w:r w:rsidR="00321713">
        <w:rPr>
          <w:sz w:val="28"/>
          <w:szCs w:val="28"/>
        </w:rPr>
        <w:t xml:space="preserve">и курсовую  подготовку по теме </w:t>
      </w:r>
      <w:r w:rsidR="00093034">
        <w:rPr>
          <w:sz w:val="28"/>
          <w:szCs w:val="28"/>
        </w:rPr>
        <w:t xml:space="preserve"> </w:t>
      </w:r>
      <w:r w:rsidR="00093034" w:rsidRPr="00093034">
        <w:rPr>
          <w:sz w:val="28"/>
          <w:szCs w:val="20"/>
        </w:rPr>
        <w:t>«Содержание и организация образовательного процесса в ДОУ в условиях введения Федерального государственного образовательного стандарта дошкольного образования»</w:t>
      </w:r>
      <w:r w:rsidR="00E15AEC">
        <w:rPr>
          <w:sz w:val="28"/>
          <w:szCs w:val="20"/>
        </w:rPr>
        <w:t xml:space="preserve">, </w:t>
      </w:r>
      <w:r w:rsidR="00321713">
        <w:rPr>
          <w:sz w:val="28"/>
          <w:szCs w:val="20"/>
        </w:rPr>
        <w:t xml:space="preserve">1 специалист по своему направлению </w:t>
      </w:r>
      <w:r w:rsidR="00321713" w:rsidRPr="00321713">
        <w:rPr>
          <w:sz w:val="28"/>
        </w:rPr>
        <w:t>«Новые подходы к художественно-эстетическому воспитанию детей в дошкольном учреждении»</w:t>
      </w:r>
      <w:r w:rsidR="00321713">
        <w:rPr>
          <w:sz w:val="28"/>
        </w:rPr>
        <w:t>.</w:t>
      </w:r>
    </w:p>
    <w:p w:rsidR="00FC4223" w:rsidRPr="001737C1" w:rsidRDefault="007178E5" w:rsidP="001737C1">
      <w:pPr>
        <w:ind w:firstLine="708"/>
        <w:jc w:val="both"/>
        <w:rPr>
          <w:sz w:val="28"/>
          <w:szCs w:val="28"/>
        </w:rPr>
      </w:pPr>
      <w:r w:rsidRPr="003631A7">
        <w:rPr>
          <w:sz w:val="28"/>
          <w:szCs w:val="28"/>
        </w:rPr>
        <w:t>Педагоги дошкольного учреждения распростра</w:t>
      </w:r>
      <w:r>
        <w:rPr>
          <w:sz w:val="28"/>
          <w:szCs w:val="28"/>
        </w:rPr>
        <w:t xml:space="preserve">няют </w:t>
      </w:r>
      <w:r w:rsidRPr="003631A7">
        <w:rPr>
          <w:sz w:val="28"/>
          <w:szCs w:val="28"/>
        </w:rPr>
        <w:t xml:space="preserve"> свой </w:t>
      </w:r>
      <w:r>
        <w:rPr>
          <w:sz w:val="28"/>
          <w:szCs w:val="28"/>
        </w:rPr>
        <w:t>о</w:t>
      </w:r>
      <w:r w:rsidRPr="003631A7">
        <w:rPr>
          <w:sz w:val="28"/>
          <w:szCs w:val="28"/>
        </w:rPr>
        <w:t xml:space="preserve">пыт в рамках </w:t>
      </w:r>
      <w:r>
        <w:rPr>
          <w:sz w:val="28"/>
          <w:szCs w:val="28"/>
        </w:rPr>
        <w:t>работы районных профессиональных объединений</w:t>
      </w:r>
      <w:r w:rsidR="00E15AEC">
        <w:rPr>
          <w:sz w:val="28"/>
          <w:szCs w:val="28"/>
        </w:rPr>
        <w:t xml:space="preserve">: РМО специалистов – </w:t>
      </w:r>
      <w:r w:rsidR="00321713">
        <w:rPr>
          <w:sz w:val="28"/>
          <w:szCs w:val="28"/>
        </w:rPr>
        <w:t>4</w:t>
      </w:r>
      <w:r w:rsidR="00E15AEC">
        <w:rPr>
          <w:sz w:val="28"/>
          <w:szCs w:val="28"/>
        </w:rPr>
        <w:t xml:space="preserve"> чел., </w:t>
      </w:r>
      <w:r>
        <w:rPr>
          <w:sz w:val="28"/>
          <w:szCs w:val="28"/>
        </w:rPr>
        <w:t xml:space="preserve"> Центр распространения инноваций – </w:t>
      </w:r>
      <w:r w:rsidR="00321713">
        <w:rPr>
          <w:sz w:val="28"/>
          <w:szCs w:val="28"/>
        </w:rPr>
        <w:t>12</w:t>
      </w:r>
      <w:r w:rsidR="00D309B2">
        <w:rPr>
          <w:sz w:val="28"/>
          <w:szCs w:val="28"/>
        </w:rPr>
        <w:t xml:space="preserve">  чел. </w:t>
      </w:r>
      <w:r w:rsidR="00E15AEC">
        <w:rPr>
          <w:sz w:val="28"/>
          <w:szCs w:val="28"/>
        </w:rPr>
        <w:t xml:space="preserve"> </w:t>
      </w:r>
      <w:r w:rsidR="00321713">
        <w:rPr>
          <w:sz w:val="28"/>
          <w:szCs w:val="22"/>
        </w:rPr>
        <w:t>Воспитатель по информатике руководила районным профессиона</w:t>
      </w:r>
      <w:r w:rsidR="00B959C4">
        <w:rPr>
          <w:sz w:val="28"/>
          <w:szCs w:val="22"/>
        </w:rPr>
        <w:t>льным сообществом п</w:t>
      </w:r>
      <w:r w:rsidR="00321713">
        <w:rPr>
          <w:sz w:val="28"/>
          <w:szCs w:val="22"/>
        </w:rPr>
        <w:t xml:space="preserve">о теме </w:t>
      </w:r>
      <w:r w:rsidR="00321713" w:rsidRPr="005F000A">
        <w:rPr>
          <w:color w:val="000000"/>
          <w:sz w:val="28"/>
          <w:szCs w:val="28"/>
        </w:rPr>
        <w:t>«Повышение ИКТ – компетентности педагогов дошкольных образовательных организаций»</w:t>
      </w:r>
      <w:r w:rsidR="00FC4223">
        <w:rPr>
          <w:color w:val="000000"/>
          <w:sz w:val="28"/>
          <w:szCs w:val="28"/>
        </w:rPr>
        <w:t xml:space="preserve"> (Приказ </w:t>
      </w:r>
      <w:r w:rsidR="00FC4223" w:rsidRPr="00CE66C7">
        <w:rPr>
          <w:sz w:val="28"/>
          <w:szCs w:val="28"/>
        </w:rPr>
        <w:t xml:space="preserve">от </w:t>
      </w:r>
      <w:r w:rsidR="00FC4223">
        <w:rPr>
          <w:sz w:val="28"/>
          <w:szCs w:val="28"/>
        </w:rPr>
        <w:t>10</w:t>
      </w:r>
      <w:r w:rsidR="00FC4223" w:rsidRPr="00CE66C7">
        <w:rPr>
          <w:sz w:val="28"/>
          <w:szCs w:val="28"/>
        </w:rPr>
        <w:t xml:space="preserve"> сентября 201</w:t>
      </w:r>
      <w:r w:rsidR="00FC4223">
        <w:rPr>
          <w:sz w:val="28"/>
          <w:szCs w:val="28"/>
        </w:rPr>
        <w:t>4</w:t>
      </w:r>
      <w:r w:rsidR="00FC4223" w:rsidRPr="00CE66C7">
        <w:rPr>
          <w:sz w:val="28"/>
          <w:szCs w:val="28"/>
        </w:rPr>
        <w:t xml:space="preserve">г.  № </w:t>
      </w:r>
      <w:r w:rsidR="00FC4223">
        <w:rPr>
          <w:sz w:val="28"/>
          <w:szCs w:val="28"/>
        </w:rPr>
        <w:t>233).</w:t>
      </w:r>
      <w:r w:rsidR="00333330">
        <w:rPr>
          <w:sz w:val="28"/>
          <w:szCs w:val="22"/>
        </w:rPr>
        <w:t>10</w:t>
      </w:r>
      <w:r w:rsidR="00FC4223">
        <w:rPr>
          <w:sz w:val="28"/>
          <w:szCs w:val="22"/>
        </w:rPr>
        <w:t xml:space="preserve"> педагогических работников распространили свой педагогический опыт на районном и региональном уровне.</w:t>
      </w:r>
      <w:r w:rsidR="00215795">
        <w:rPr>
          <w:sz w:val="28"/>
          <w:szCs w:val="22"/>
        </w:rPr>
        <w:t xml:space="preserve"> </w:t>
      </w:r>
      <w:r w:rsidR="00FC4223">
        <w:rPr>
          <w:sz w:val="28"/>
          <w:szCs w:val="22"/>
        </w:rPr>
        <w:t xml:space="preserve">Опубликовали опыт работы 2 </w:t>
      </w:r>
      <w:r w:rsidR="00FC4223">
        <w:rPr>
          <w:sz w:val="28"/>
          <w:szCs w:val="22"/>
        </w:rPr>
        <w:lastRenderedPageBreak/>
        <w:t>учителя-логопеда и воспитатель.</w:t>
      </w:r>
      <w:r w:rsidR="001737C1">
        <w:rPr>
          <w:sz w:val="28"/>
          <w:szCs w:val="28"/>
        </w:rPr>
        <w:t xml:space="preserve"> </w:t>
      </w:r>
      <w:r>
        <w:rPr>
          <w:sz w:val="28"/>
          <w:szCs w:val="22"/>
        </w:rPr>
        <w:t>П</w:t>
      </w:r>
      <w:r w:rsidRPr="00061B07">
        <w:rPr>
          <w:sz w:val="28"/>
          <w:szCs w:val="22"/>
        </w:rPr>
        <w:t xml:space="preserve">едагоги показывают не только свои профессиональные знания, но и общую эрудицию  по специализации. </w:t>
      </w:r>
    </w:p>
    <w:p w:rsidR="00FC4223" w:rsidRDefault="00FC4223" w:rsidP="00844EE1">
      <w:pPr>
        <w:ind w:firstLine="708"/>
        <w:jc w:val="both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>В</w:t>
      </w:r>
      <w:r w:rsidR="001D0998">
        <w:rPr>
          <w:rStyle w:val="af5"/>
          <w:b w:val="0"/>
          <w:sz w:val="28"/>
          <w:szCs w:val="28"/>
        </w:rPr>
        <w:t xml:space="preserve"> 201</w:t>
      </w:r>
      <w:r>
        <w:rPr>
          <w:rStyle w:val="af5"/>
          <w:b w:val="0"/>
          <w:sz w:val="28"/>
          <w:szCs w:val="28"/>
        </w:rPr>
        <w:t>4</w:t>
      </w:r>
      <w:r w:rsidR="001D0998">
        <w:rPr>
          <w:rStyle w:val="af5"/>
          <w:b w:val="0"/>
          <w:sz w:val="28"/>
          <w:szCs w:val="28"/>
        </w:rPr>
        <w:t>-201</w:t>
      </w:r>
      <w:r>
        <w:rPr>
          <w:rStyle w:val="af5"/>
          <w:b w:val="0"/>
          <w:sz w:val="28"/>
          <w:szCs w:val="28"/>
        </w:rPr>
        <w:t xml:space="preserve">5 </w:t>
      </w:r>
      <w:proofErr w:type="spellStart"/>
      <w:r>
        <w:rPr>
          <w:rStyle w:val="af5"/>
          <w:b w:val="0"/>
          <w:sz w:val="28"/>
          <w:szCs w:val="28"/>
        </w:rPr>
        <w:t>уч</w:t>
      </w:r>
      <w:proofErr w:type="spellEnd"/>
      <w:r>
        <w:rPr>
          <w:rStyle w:val="af5"/>
          <w:b w:val="0"/>
          <w:sz w:val="28"/>
          <w:szCs w:val="28"/>
        </w:rPr>
        <w:t>.</w:t>
      </w:r>
      <w:r w:rsidR="001D0998">
        <w:rPr>
          <w:rStyle w:val="af5"/>
          <w:b w:val="0"/>
          <w:sz w:val="28"/>
          <w:szCs w:val="28"/>
        </w:rPr>
        <w:t xml:space="preserve"> год педагоги участвовали в </w:t>
      </w:r>
      <w:r>
        <w:rPr>
          <w:rStyle w:val="af5"/>
          <w:b w:val="0"/>
          <w:sz w:val="28"/>
          <w:szCs w:val="28"/>
        </w:rPr>
        <w:t xml:space="preserve">заочных профессиональных конкурсах на региональном уровне – 6 человек; Всероссийском – </w:t>
      </w:r>
      <w:r w:rsidR="00215795">
        <w:rPr>
          <w:rStyle w:val="af5"/>
          <w:b w:val="0"/>
          <w:sz w:val="28"/>
          <w:szCs w:val="28"/>
        </w:rPr>
        <w:t>2</w:t>
      </w:r>
      <w:r>
        <w:rPr>
          <w:rStyle w:val="af5"/>
          <w:b w:val="0"/>
          <w:sz w:val="28"/>
          <w:szCs w:val="28"/>
        </w:rPr>
        <w:t xml:space="preserve"> чел.;  международном  - 1 чел.</w:t>
      </w:r>
    </w:p>
    <w:p w:rsidR="00FC4223" w:rsidRDefault="00FC4223" w:rsidP="00844EE1">
      <w:pPr>
        <w:ind w:firstLine="708"/>
        <w:jc w:val="both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>Совместно с воспитанниками  участие в конкурсах, викторинах, олимпиадах показало следующие результаты:  на международном уровне – 6 педагогов; Всероссийском – 16 педагогов</w:t>
      </w:r>
      <w:r w:rsidR="002E05A4">
        <w:rPr>
          <w:rStyle w:val="af5"/>
          <w:b w:val="0"/>
          <w:sz w:val="28"/>
          <w:szCs w:val="28"/>
        </w:rPr>
        <w:t xml:space="preserve"> отмечены Дипломами</w:t>
      </w:r>
      <w:r>
        <w:rPr>
          <w:rStyle w:val="af5"/>
          <w:b w:val="0"/>
          <w:sz w:val="28"/>
          <w:szCs w:val="28"/>
        </w:rPr>
        <w:t>.</w:t>
      </w:r>
    </w:p>
    <w:p w:rsidR="001737C1" w:rsidRPr="001737C1" w:rsidRDefault="001737C1" w:rsidP="001737C1">
      <w:pPr>
        <w:ind w:left="-567" w:firstLine="567"/>
        <w:jc w:val="center"/>
        <w:rPr>
          <w:i/>
        </w:rPr>
      </w:pPr>
      <w:r w:rsidRPr="001737C1">
        <w:rPr>
          <w:i/>
        </w:rPr>
        <w:t xml:space="preserve">Повышение квалификации педагогов </w:t>
      </w:r>
      <w:r>
        <w:rPr>
          <w:i/>
        </w:rPr>
        <w:t xml:space="preserve">                                                          </w:t>
      </w:r>
      <w:r w:rsidRPr="001737C1">
        <w:rPr>
          <w:i/>
        </w:rPr>
        <w:t>Таблица №1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268"/>
        <w:gridCol w:w="1417"/>
        <w:gridCol w:w="1276"/>
        <w:gridCol w:w="1418"/>
      </w:tblGrid>
      <w:tr w:rsidR="001737C1" w:rsidRPr="0015351D" w:rsidTr="001737C1">
        <w:trPr>
          <w:trHeight w:val="325"/>
        </w:trPr>
        <w:tc>
          <w:tcPr>
            <w:tcW w:w="6062" w:type="dxa"/>
            <w:gridSpan w:val="2"/>
          </w:tcPr>
          <w:p w:rsidR="001737C1" w:rsidRPr="0015351D" w:rsidRDefault="001737C1" w:rsidP="001737C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737C1" w:rsidRPr="0015351D" w:rsidRDefault="001737C1" w:rsidP="001737C1">
            <w:pPr>
              <w:jc w:val="center"/>
              <w:rPr>
                <w:sz w:val="28"/>
              </w:rPr>
            </w:pPr>
            <w:r>
              <w:t xml:space="preserve">2012-2013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37C1" w:rsidRPr="0015351D" w:rsidRDefault="001737C1" w:rsidP="001737C1">
            <w:pPr>
              <w:jc w:val="center"/>
              <w:rPr>
                <w:sz w:val="28"/>
              </w:rPr>
            </w:pPr>
            <w:r>
              <w:t xml:space="preserve">2013-2014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1737C1" w:rsidRPr="0015351D" w:rsidRDefault="001737C1" w:rsidP="001737C1">
            <w:pPr>
              <w:jc w:val="center"/>
              <w:rPr>
                <w:sz w:val="28"/>
              </w:rPr>
            </w:pPr>
            <w:r>
              <w:t xml:space="preserve">2014-2015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  <w:tr w:rsidR="001737C1" w:rsidRPr="0015351D" w:rsidTr="001737C1">
        <w:trPr>
          <w:trHeight w:val="278"/>
        </w:trPr>
        <w:tc>
          <w:tcPr>
            <w:tcW w:w="6062" w:type="dxa"/>
            <w:gridSpan w:val="2"/>
          </w:tcPr>
          <w:p w:rsidR="001737C1" w:rsidRPr="0015351D" w:rsidRDefault="001737C1" w:rsidP="001737C1">
            <w:pPr>
              <w:rPr>
                <w:sz w:val="28"/>
              </w:rPr>
            </w:pPr>
            <w:r>
              <w:t xml:space="preserve">Курсовая подготовка (в том числе по ФГОС 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1737C1" w:rsidRPr="00D305F1" w:rsidRDefault="001737C1" w:rsidP="001737C1">
            <w:pPr>
              <w:jc w:val="center"/>
            </w:pPr>
            <w:r w:rsidRPr="00D305F1">
              <w:t>13%</w:t>
            </w:r>
          </w:p>
        </w:tc>
        <w:tc>
          <w:tcPr>
            <w:tcW w:w="1276" w:type="dxa"/>
          </w:tcPr>
          <w:p w:rsidR="001737C1" w:rsidRPr="00D305F1" w:rsidRDefault="001737C1" w:rsidP="001737C1">
            <w:pPr>
              <w:jc w:val="center"/>
            </w:pPr>
            <w:r w:rsidRPr="00D305F1">
              <w:t>22,2%</w:t>
            </w:r>
          </w:p>
        </w:tc>
        <w:tc>
          <w:tcPr>
            <w:tcW w:w="1418" w:type="dxa"/>
          </w:tcPr>
          <w:p w:rsidR="001737C1" w:rsidRPr="00D305F1" w:rsidRDefault="001737C1" w:rsidP="001737C1">
            <w:pPr>
              <w:jc w:val="center"/>
            </w:pPr>
            <w:r w:rsidRPr="00D305F1">
              <w:t>82%</w:t>
            </w:r>
          </w:p>
        </w:tc>
      </w:tr>
      <w:tr w:rsidR="001737C1" w:rsidRPr="0015351D" w:rsidTr="001737C1">
        <w:trPr>
          <w:trHeight w:val="572"/>
        </w:trPr>
        <w:tc>
          <w:tcPr>
            <w:tcW w:w="6062" w:type="dxa"/>
            <w:gridSpan w:val="2"/>
          </w:tcPr>
          <w:p w:rsidR="001737C1" w:rsidRDefault="001737C1" w:rsidP="001737C1">
            <w:pPr>
              <w:jc w:val="center"/>
            </w:pPr>
            <w:r w:rsidRPr="00D305F1">
              <w:t>Другие формы повышения квалификации</w:t>
            </w:r>
          </w:p>
          <w:p w:rsidR="001737C1" w:rsidRPr="00D305F1" w:rsidRDefault="001737C1" w:rsidP="001737C1">
            <w:pPr>
              <w:jc w:val="center"/>
            </w:pPr>
            <w:r w:rsidRPr="00D305F1">
              <w:t xml:space="preserve"> (</w:t>
            </w:r>
            <w:proofErr w:type="spellStart"/>
            <w:r w:rsidRPr="00D305F1">
              <w:t>вебинары</w:t>
            </w:r>
            <w:proofErr w:type="spellEnd"/>
            <w:r w:rsidRPr="00D305F1">
              <w:t xml:space="preserve">, модульные курсы, заочные семинары и </w:t>
            </w:r>
            <w:proofErr w:type="spellStart"/>
            <w:proofErr w:type="gramStart"/>
            <w:r w:rsidRPr="00D305F1">
              <w:t>др</w:t>
            </w:r>
            <w:proofErr w:type="spellEnd"/>
            <w:proofErr w:type="gramEnd"/>
            <w:r w:rsidRPr="00D305F1">
              <w:t>)</w:t>
            </w:r>
          </w:p>
        </w:tc>
        <w:tc>
          <w:tcPr>
            <w:tcW w:w="1417" w:type="dxa"/>
          </w:tcPr>
          <w:p w:rsidR="001737C1" w:rsidRPr="00D305F1" w:rsidRDefault="001737C1" w:rsidP="001737C1">
            <w:pPr>
              <w:jc w:val="center"/>
            </w:pPr>
            <w:r>
              <w:t>17,4%</w:t>
            </w:r>
          </w:p>
        </w:tc>
        <w:tc>
          <w:tcPr>
            <w:tcW w:w="1276" w:type="dxa"/>
          </w:tcPr>
          <w:p w:rsidR="001737C1" w:rsidRPr="00D305F1" w:rsidRDefault="001737C1" w:rsidP="001737C1">
            <w:pPr>
              <w:jc w:val="center"/>
            </w:pPr>
            <w:r>
              <w:t>25,9%</w:t>
            </w:r>
          </w:p>
        </w:tc>
        <w:tc>
          <w:tcPr>
            <w:tcW w:w="1418" w:type="dxa"/>
          </w:tcPr>
          <w:p w:rsidR="001737C1" w:rsidRPr="00D305F1" w:rsidRDefault="001737C1" w:rsidP="001737C1">
            <w:pPr>
              <w:jc w:val="center"/>
            </w:pPr>
            <w:r>
              <w:t>42,9%</w:t>
            </w:r>
          </w:p>
        </w:tc>
      </w:tr>
      <w:tr w:rsidR="001737C1" w:rsidRPr="0015351D" w:rsidTr="001737C1">
        <w:trPr>
          <w:trHeight w:val="278"/>
        </w:trPr>
        <w:tc>
          <w:tcPr>
            <w:tcW w:w="6062" w:type="dxa"/>
            <w:gridSpan w:val="2"/>
          </w:tcPr>
          <w:p w:rsidR="001737C1" w:rsidRPr="00D305F1" w:rsidRDefault="001737C1" w:rsidP="001737C1">
            <w:r>
              <w:t>Обобщение и распространение опыта (выступления, публикации)</w:t>
            </w:r>
          </w:p>
        </w:tc>
        <w:tc>
          <w:tcPr>
            <w:tcW w:w="1417" w:type="dxa"/>
          </w:tcPr>
          <w:p w:rsidR="001737C1" w:rsidRPr="005259E0" w:rsidRDefault="001737C1" w:rsidP="001737C1">
            <w:pPr>
              <w:jc w:val="center"/>
            </w:pPr>
            <w:r w:rsidRPr="005259E0">
              <w:t>73,9%</w:t>
            </w:r>
          </w:p>
        </w:tc>
        <w:tc>
          <w:tcPr>
            <w:tcW w:w="1276" w:type="dxa"/>
          </w:tcPr>
          <w:p w:rsidR="001737C1" w:rsidRPr="005259E0" w:rsidRDefault="001737C1" w:rsidP="001737C1">
            <w:pPr>
              <w:jc w:val="center"/>
            </w:pPr>
            <w:r w:rsidRPr="005259E0">
              <w:t>66,7%</w:t>
            </w:r>
          </w:p>
        </w:tc>
        <w:tc>
          <w:tcPr>
            <w:tcW w:w="1418" w:type="dxa"/>
          </w:tcPr>
          <w:p w:rsidR="001737C1" w:rsidRPr="005259E0" w:rsidRDefault="001737C1" w:rsidP="001737C1">
            <w:pPr>
              <w:jc w:val="center"/>
            </w:pPr>
            <w:r w:rsidRPr="005259E0">
              <w:t>46,4%</w:t>
            </w:r>
          </w:p>
        </w:tc>
      </w:tr>
      <w:tr w:rsidR="001737C1" w:rsidRPr="0015351D" w:rsidTr="001737C1">
        <w:trPr>
          <w:trHeight w:val="325"/>
        </w:trPr>
        <w:tc>
          <w:tcPr>
            <w:tcW w:w="6062" w:type="dxa"/>
            <w:gridSpan w:val="2"/>
          </w:tcPr>
          <w:p w:rsidR="001737C1" w:rsidRPr="00D305F1" w:rsidRDefault="001737C1" w:rsidP="001737C1">
            <w:r>
              <w:t>Профессиональные конкурсы</w:t>
            </w:r>
          </w:p>
        </w:tc>
        <w:tc>
          <w:tcPr>
            <w:tcW w:w="1417" w:type="dxa"/>
          </w:tcPr>
          <w:p w:rsidR="001737C1" w:rsidRPr="0015351D" w:rsidRDefault="001737C1" w:rsidP="001737C1">
            <w:pPr>
              <w:jc w:val="center"/>
            </w:pPr>
            <w:r w:rsidRPr="0015351D">
              <w:t>69,6%</w:t>
            </w:r>
          </w:p>
        </w:tc>
        <w:tc>
          <w:tcPr>
            <w:tcW w:w="1276" w:type="dxa"/>
          </w:tcPr>
          <w:p w:rsidR="001737C1" w:rsidRPr="0015351D" w:rsidRDefault="001737C1" w:rsidP="001737C1">
            <w:pPr>
              <w:jc w:val="center"/>
            </w:pPr>
            <w:r w:rsidRPr="0015351D">
              <w:t>77,7%</w:t>
            </w:r>
          </w:p>
        </w:tc>
        <w:tc>
          <w:tcPr>
            <w:tcW w:w="1418" w:type="dxa"/>
          </w:tcPr>
          <w:p w:rsidR="001737C1" w:rsidRPr="0015351D" w:rsidRDefault="001737C1" w:rsidP="001737C1">
            <w:pPr>
              <w:jc w:val="center"/>
            </w:pPr>
            <w:r w:rsidRPr="0015351D">
              <w:t>55,7%</w:t>
            </w:r>
          </w:p>
        </w:tc>
      </w:tr>
      <w:tr w:rsidR="001737C1" w:rsidRPr="0015351D" w:rsidTr="001737C1">
        <w:trPr>
          <w:trHeight w:val="340"/>
        </w:trPr>
        <w:tc>
          <w:tcPr>
            <w:tcW w:w="3794" w:type="dxa"/>
            <w:vMerge w:val="restart"/>
            <w:tcBorders>
              <w:bottom w:val="single" w:sz="4" w:space="0" w:color="auto"/>
            </w:tcBorders>
          </w:tcPr>
          <w:p w:rsidR="001737C1" w:rsidRDefault="001737C1" w:rsidP="001737C1">
            <w:pPr>
              <w:jc w:val="center"/>
            </w:pPr>
          </w:p>
          <w:p w:rsidR="001737C1" w:rsidRPr="00D305F1" w:rsidRDefault="001737C1" w:rsidP="001737C1">
            <w:pPr>
              <w:jc w:val="center"/>
            </w:pPr>
            <w:r>
              <w:t>Повышение квалификационной категории (аттестация)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37C1" w:rsidRPr="00D305F1" w:rsidRDefault="001737C1" w:rsidP="001737C1">
            <w:pPr>
              <w:jc w:val="center"/>
            </w:pPr>
            <w:r w:rsidRPr="005259E0">
              <w:t>высшая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7C1" w:rsidRPr="005259E0" w:rsidRDefault="001737C1" w:rsidP="001737C1">
            <w:pPr>
              <w:jc w:val="center"/>
            </w:pPr>
            <w:r>
              <w:t>8,7%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7C1" w:rsidRPr="005259E0" w:rsidRDefault="001737C1" w:rsidP="001737C1">
            <w:pPr>
              <w:jc w:val="center"/>
            </w:pPr>
            <w:r>
              <w:t>14,8%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37C1" w:rsidRPr="005259E0" w:rsidRDefault="001737C1" w:rsidP="001737C1">
            <w:pPr>
              <w:jc w:val="center"/>
            </w:pPr>
            <w:r>
              <w:t>7,1%</w:t>
            </w:r>
          </w:p>
        </w:tc>
      </w:tr>
      <w:tr w:rsidR="001737C1" w:rsidRPr="0015351D" w:rsidTr="001737C1">
        <w:trPr>
          <w:trHeight w:val="278"/>
        </w:trPr>
        <w:tc>
          <w:tcPr>
            <w:tcW w:w="3794" w:type="dxa"/>
            <w:vMerge/>
          </w:tcPr>
          <w:p w:rsidR="001737C1" w:rsidRPr="00D305F1" w:rsidRDefault="001737C1" w:rsidP="001737C1">
            <w:pPr>
              <w:jc w:val="center"/>
            </w:pPr>
          </w:p>
        </w:tc>
        <w:tc>
          <w:tcPr>
            <w:tcW w:w="2268" w:type="dxa"/>
          </w:tcPr>
          <w:p w:rsidR="001737C1" w:rsidRPr="00D305F1" w:rsidRDefault="001737C1" w:rsidP="001737C1">
            <w:pPr>
              <w:jc w:val="center"/>
            </w:pPr>
            <w:r w:rsidRPr="005259E0">
              <w:t>первая</w:t>
            </w:r>
          </w:p>
        </w:tc>
        <w:tc>
          <w:tcPr>
            <w:tcW w:w="1417" w:type="dxa"/>
          </w:tcPr>
          <w:p w:rsidR="001737C1" w:rsidRPr="005259E0" w:rsidRDefault="001737C1" w:rsidP="001737C1">
            <w:pPr>
              <w:jc w:val="center"/>
            </w:pPr>
            <w:r>
              <w:t>4,3%</w:t>
            </w:r>
          </w:p>
        </w:tc>
        <w:tc>
          <w:tcPr>
            <w:tcW w:w="1276" w:type="dxa"/>
          </w:tcPr>
          <w:p w:rsidR="001737C1" w:rsidRPr="005259E0" w:rsidRDefault="001737C1" w:rsidP="001737C1">
            <w:pPr>
              <w:jc w:val="center"/>
            </w:pPr>
            <w:r>
              <w:t>7,4%</w:t>
            </w:r>
          </w:p>
        </w:tc>
        <w:tc>
          <w:tcPr>
            <w:tcW w:w="1418" w:type="dxa"/>
          </w:tcPr>
          <w:p w:rsidR="001737C1" w:rsidRPr="005259E0" w:rsidRDefault="001737C1" w:rsidP="001737C1">
            <w:pPr>
              <w:jc w:val="center"/>
            </w:pPr>
            <w:r>
              <w:t>3,6%</w:t>
            </w:r>
          </w:p>
        </w:tc>
      </w:tr>
      <w:tr w:rsidR="001737C1" w:rsidRPr="0015351D" w:rsidTr="001737C1">
        <w:trPr>
          <w:trHeight w:val="278"/>
        </w:trPr>
        <w:tc>
          <w:tcPr>
            <w:tcW w:w="3794" w:type="dxa"/>
            <w:vMerge/>
          </w:tcPr>
          <w:p w:rsidR="001737C1" w:rsidRPr="00D305F1" w:rsidRDefault="001737C1" w:rsidP="001737C1">
            <w:pPr>
              <w:jc w:val="center"/>
            </w:pPr>
          </w:p>
        </w:tc>
        <w:tc>
          <w:tcPr>
            <w:tcW w:w="2268" w:type="dxa"/>
          </w:tcPr>
          <w:p w:rsidR="001737C1" w:rsidRPr="00D305F1" w:rsidRDefault="001737C1" w:rsidP="001737C1">
            <w:pPr>
              <w:jc w:val="center"/>
            </w:pPr>
            <w:r w:rsidRPr="005259E0">
              <w:t>соответствие</w:t>
            </w:r>
          </w:p>
        </w:tc>
        <w:tc>
          <w:tcPr>
            <w:tcW w:w="1417" w:type="dxa"/>
          </w:tcPr>
          <w:p w:rsidR="001737C1" w:rsidRPr="005259E0" w:rsidRDefault="001737C1" w:rsidP="001737C1">
            <w:pPr>
              <w:jc w:val="center"/>
            </w:pPr>
            <w:r>
              <w:t>4,3%</w:t>
            </w:r>
          </w:p>
        </w:tc>
        <w:tc>
          <w:tcPr>
            <w:tcW w:w="1276" w:type="dxa"/>
          </w:tcPr>
          <w:p w:rsidR="001737C1" w:rsidRPr="005259E0" w:rsidRDefault="001737C1" w:rsidP="001737C1">
            <w:pPr>
              <w:jc w:val="center"/>
            </w:pPr>
            <w:r>
              <w:t>11,1%</w:t>
            </w:r>
          </w:p>
        </w:tc>
        <w:tc>
          <w:tcPr>
            <w:tcW w:w="1418" w:type="dxa"/>
          </w:tcPr>
          <w:p w:rsidR="001737C1" w:rsidRPr="005259E0" w:rsidRDefault="001737C1" w:rsidP="001737C1">
            <w:pPr>
              <w:jc w:val="center"/>
            </w:pPr>
            <w:r>
              <w:t>21,4%</w:t>
            </w:r>
          </w:p>
        </w:tc>
      </w:tr>
    </w:tbl>
    <w:p w:rsidR="007178E5" w:rsidRPr="003D2CD4" w:rsidRDefault="007178E5" w:rsidP="001737C1">
      <w:pPr>
        <w:jc w:val="both"/>
        <w:rPr>
          <w:i/>
          <w:sz w:val="28"/>
          <w:szCs w:val="28"/>
        </w:rPr>
      </w:pPr>
      <w:r w:rsidRPr="003D2CD4">
        <w:rPr>
          <w:i/>
          <w:sz w:val="28"/>
          <w:szCs w:val="28"/>
        </w:rPr>
        <w:t xml:space="preserve">Отсутствие строгого регламентирования деятельности, предоставление педагогам свободы выбора содержания и форм работы в соответствии с их личными потребностями и возможностями. </w:t>
      </w:r>
    </w:p>
    <w:p w:rsidR="007178E5" w:rsidRPr="00BB2FC1" w:rsidRDefault="007178E5" w:rsidP="007178E5">
      <w:pPr>
        <w:ind w:firstLine="708"/>
        <w:jc w:val="both"/>
        <w:rPr>
          <w:sz w:val="28"/>
          <w:szCs w:val="28"/>
        </w:rPr>
      </w:pPr>
      <w:r w:rsidRPr="00BB2FC1">
        <w:rPr>
          <w:sz w:val="28"/>
          <w:szCs w:val="28"/>
        </w:rPr>
        <w:t>Оптимизация развития системы дошкольного образования направляет нас  на   поиск и освоение инноваций, способствующих качественным изменениям в деятельности ДОУ. Целенаправленной разработке новых методов, освоению ряда  инновационных технологий способствует информационно-образовательная  среда.</w:t>
      </w:r>
      <w:r w:rsidR="00777DCF">
        <w:rPr>
          <w:sz w:val="28"/>
          <w:szCs w:val="28"/>
        </w:rPr>
        <w:t xml:space="preserve"> Педагогический коллектив активно внедряет ИКТ – технологии в образовательный процесс.</w:t>
      </w:r>
    </w:p>
    <w:p w:rsidR="00782BEF" w:rsidRPr="00333330" w:rsidRDefault="00777DCF" w:rsidP="00333330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29</w:t>
      </w:r>
      <w:r w:rsidR="007178E5">
        <w:rPr>
          <w:bCs/>
          <w:kern w:val="36"/>
          <w:sz w:val="28"/>
          <w:szCs w:val="28"/>
        </w:rPr>
        <w:t xml:space="preserve"> педагог</w:t>
      </w:r>
      <w:r>
        <w:rPr>
          <w:bCs/>
          <w:kern w:val="36"/>
          <w:sz w:val="28"/>
          <w:szCs w:val="28"/>
        </w:rPr>
        <w:t>ов</w:t>
      </w:r>
      <w:r w:rsidR="007178E5">
        <w:rPr>
          <w:bCs/>
          <w:kern w:val="36"/>
          <w:sz w:val="28"/>
          <w:szCs w:val="28"/>
        </w:rPr>
        <w:t xml:space="preserve"> дошкольного учреждения активно участвовали во Всероссийском проекте «Школа цифрового века», по окончании учебного года все получили Диплом «Учитель цифрового века». </w:t>
      </w:r>
    </w:p>
    <w:p w:rsidR="007178E5" w:rsidRPr="000014BA" w:rsidRDefault="007178E5" w:rsidP="005C71D1">
      <w:pPr>
        <w:ind w:firstLine="708"/>
        <w:jc w:val="both"/>
        <w:rPr>
          <w:i/>
          <w:sz w:val="28"/>
          <w:szCs w:val="28"/>
        </w:rPr>
      </w:pPr>
      <w:r w:rsidRPr="000014BA">
        <w:rPr>
          <w:i/>
          <w:sz w:val="28"/>
          <w:szCs w:val="28"/>
        </w:rPr>
        <w:t xml:space="preserve">Ощущение педагогом чувства успеха, являющегося результатом успешной самостоятельной деятельности, активности. </w:t>
      </w:r>
    </w:p>
    <w:p w:rsidR="007178E5" w:rsidRDefault="007178E5" w:rsidP="00717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уделяется большое внимание оценке труда педагогов. </w:t>
      </w:r>
      <w:r w:rsidR="00333330">
        <w:rPr>
          <w:sz w:val="28"/>
          <w:szCs w:val="28"/>
        </w:rPr>
        <w:t xml:space="preserve">За успехи в трудовой деятельности портреты </w:t>
      </w:r>
      <w:r w:rsidR="00A217BF">
        <w:rPr>
          <w:sz w:val="28"/>
          <w:szCs w:val="28"/>
        </w:rPr>
        <w:t xml:space="preserve">3 воспитателей </w:t>
      </w:r>
      <w:r w:rsidR="005C71D1">
        <w:rPr>
          <w:sz w:val="28"/>
          <w:szCs w:val="28"/>
        </w:rPr>
        <w:t xml:space="preserve"> помещены на Доску почета дошкольной организации.</w:t>
      </w:r>
    </w:p>
    <w:p w:rsidR="007178E5" w:rsidRPr="005C71D1" w:rsidRDefault="007178E5" w:rsidP="007178E5">
      <w:pPr>
        <w:ind w:firstLine="709"/>
        <w:jc w:val="both"/>
        <w:rPr>
          <w:color w:val="FF0000"/>
          <w:sz w:val="28"/>
        </w:rPr>
      </w:pPr>
      <w:proofErr w:type="gramStart"/>
      <w:r w:rsidRPr="00BB1B1E">
        <w:rPr>
          <w:sz w:val="28"/>
        </w:rPr>
        <w:t>Всего за 201</w:t>
      </w:r>
      <w:r w:rsidR="00AD3C5B">
        <w:rPr>
          <w:sz w:val="28"/>
        </w:rPr>
        <w:t>4</w:t>
      </w:r>
      <w:r w:rsidRPr="00BB1B1E">
        <w:rPr>
          <w:sz w:val="28"/>
        </w:rPr>
        <w:t>-201</w:t>
      </w:r>
      <w:r w:rsidR="00AD3C5B">
        <w:rPr>
          <w:sz w:val="28"/>
        </w:rPr>
        <w:t xml:space="preserve">5 </w:t>
      </w:r>
      <w:proofErr w:type="spellStart"/>
      <w:r w:rsidRPr="00BB1B1E">
        <w:rPr>
          <w:sz w:val="28"/>
        </w:rPr>
        <w:t>уч.г</w:t>
      </w:r>
      <w:proofErr w:type="spellEnd"/>
      <w:r w:rsidRPr="00BB1B1E">
        <w:rPr>
          <w:sz w:val="28"/>
        </w:rPr>
        <w:t xml:space="preserve">. награждено </w:t>
      </w:r>
      <w:r w:rsidR="00AD3C5B">
        <w:rPr>
          <w:sz w:val="28"/>
        </w:rPr>
        <w:t>22 педагога</w:t>
      </w:r>
      <w:r w:rsidRPr="00BB1B1E">
        <w:rPr>
          <w:sz w:val="28"/>
        </w:rPr>
        <w:t xml:space="preserve">, что составляет </w:t>
      </w:r>
      <w:r w:rsidR="00BB1B1E" w:rsidRPr="00BB1B1E">
        <w:rPr>
          <w:sz w:val="28"/>
        </w:rPr>
        <w:t>7</w:t>
      </w:r>
      <w:r w:rsidR="008B6E23">
        <w:rPr>
          <w:sz w:val="28"/>
        </w:rPr>
        <w:t>5,8</w:t>
      </w:r>
      <w:r w:rsidRPr="00BB1B1E">
        <w:rPr>
          <w:sz w:val="28"/>
        </w:rPr>
        <w:t>% от общей численности педагогического коллектива</w:t>
      </w:r>
      <w:r w:rsidR="008B6E23">
        <w:rPr>
          <w:sz w:val="28"/>
        </w:rPr>
        <w:t xml:space="preserve"> (по уровню прошлого учебного года 18 чел. (72 %</w:t>
      </w:r>
      <w:r w:rsidR="008B6E23" w:rsidRPr="008B6E23">
        <w:rPr>
          <w:sz w:val="28"/>
        </w:rPr>
        <w:t>)</w:t>
      </w:r>
      <w:r w:rsidRPr="008B6E23">
        <w:rPr>
          <w:sz w:val="28"/>
        </w:rPr>
        <w:t>.</w:t>
      </w:r>
      <w:r w:rsidRPr="005C71D1">
        <w:rPr>
          <w:color w:val="FF0000"/>
          <w:sz w:val="28"/>
        </w:rPr>
        <w:t xml:space="preserve"> </w:t>
      </w:r>
      <w:proofErr w:type="gramEnd"/>
    </w:p>
    <w:p w:rsidR="008B6E23" w:rsidRPr="00A217BF" w:rsidRDefault="007178E5" w:rsidP="00A217BF">
      <w:pPr>
        <w:ind w:firstLine="708"/>
        <w:jc w:val="both"/>
        <w:rPr>
          <w:szCs w:val="28"/>
        </w:rPr>
      </w:pPr>
      <w:r>
        <w:rPr>
          <w:sz w:val="28"/>
          <w:szCs w:val="28"/>
        </w:rPr>
        <w:t>Итак</w:t>
      </w:r>
      <w:r w:rsidRPr="00BA766A">
        <w:rPr>
          <w:sz w:val="28"/>
          <w:szCs w:val="28"/>
        </w:rPr>
        <w:t>, уровень продуктивности методической работы в дошкольном учреждении можно оценить на  оптимальном уровне. Результаты свидетельствуют о приоритетной роли методической работы в проце</w:t>
      </w:r>
      <w:proofErr w:type="gramStart"/>
      <w:r w:rsidRPr="00BA766A">
        <w:rPr>
          <w:sz w:val="28"/>
          <w:szCs w:val="28"/>
        </w:rPr>
        <w:t>сс  вкл</w:t>
      </w:r>
      <w:proofErr w:type="gramEnd"/>
      <w:r w:rsidRPr="00BA766A">
        <w:rPr>
          <w:sz w:val="28"/>
          <w:szCs w:val="28"/>
        </w:rPr>
        <w:t>ючения педагогического коллектива в режим инновационного развития.</w:t>
      </w:r>
    </w:p>
    <w:p w:rsidR="008B6E23" w:rsidRPr="00BB1B1E" w:rsidRDefault="008B6E23" w:rsidP="001737C1">
      <w:pPr>
        <w:jc w:val="right"/>
        <w:rPr>
          <w:b/>
          <w:sz w:val="32"/>
          <w:szCs w:val="28"/>
        </w:rPr>
      </w:pPr>
      <w:r w:rsidRPr="00BB1B1E">
        <w:rPr>
          <w:b/>
          <w:szCs w:val="28"/>
        </w:rPr>
        <w:t>Анализ состояния здоровья и физического развития детей</w:t>
      </w:r>
    </w:p>
    <w:p w:rsidR="007D2F48" w:rsidRDefault="007D2F48" w:rsidP="00510F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Сохранение и укрепление  здоровья детей одна из основных задач коллектива образовательного учреждения. Показатели  оздоровительной работы даны в сравнительных таблицах. </w:t>
      </w:r>
    </w:p>
    <w:p w:rsidR="007D2F48" w:rsidRPr="001737C1" w:rsidRDefault="007D2F48" w:rsidP="001737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Показатели заболеваемости</w:t>
      </w:r>
      <w:r w:rsidR="001737C1">
        <w:rPr>
          <w:i/>
          <w:sz w:val="28"/>
          <w:szCs w:val="28"/>
        </w:rPr>
        <w:t xml:space="preserve">                         </w:t>
      </w:r>
      <w:r>
        <w:rPr>
          <w:szCs w:val="28"/>
        </w:rPr>
        <w:t>Таблица №1</w:t>
      </w:r>
    </w:p>
    <w:tbl>
      <w:tblPr>
        <w:tblStyle w:val="a5"/>
        <w:tblpPr w:leftFromText="180" w:rightFromText="180" w:vertAnchor="text" w:horzAnchor="margin" w:tblpXSpec="center" w:tblpY="92"/>
        <w:tblW w:w="0" w:type="auto"/>
        <w:tblLook w:val="01E0"/>
      </w:tblPr>
      <w:tblGrid>
        <w:gridCol w:w="2647"/>
        <w:gridCol w:w="2647"/>
        <w:gridCol w:w="2647"/>
      </w:tblGrid>
      <w:tr w:rsidR="00BE62FB" w:rsidTr="001737C1">
        <w:trPr>
          <w:trHeight w:val="38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BE62FB">
            <w:pPr>
              <w:ind w:hanging="180"/>
              <w:jc w:val="center"/>
              <w:rPr>
                <w:b/>
              </w:rPr>
            </w:pPr>
            <w:r>
              <w:rPr>
                <w:b/>
              </w:rPr>
              <w:t>2012 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BE62FB">
            <w:pPr>
              <w:ind w:hanging="18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E62FB">
            <w:pPr>
              <w:ind w:hanging="18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BE62FB" w:rsidTr="001737C1">
        <w:trPr>
          <w:trHeight w:val="434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BE62FB">
            <w:pPr>
              <w:ind w:hanging="180"/>
              <w:jc w:val="center"/>
            </w:pPr>
            <w:r>
              <w:t>9,0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BE62FB">
            <w:pPr>
              <w:ind w:hanging="180"/>
              <w:jc w:val="center"/>
            </w:pPr>
            <w:r>
              <w:t>10,6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BE62FB">
            <w:pPr>
              <w:ind w:hanging="180"/>
              <w:jc w:val="center"/>
            </w:pPr>
            <w:r>
              <w:t>11,4</w:t>
            </w:r>
          </w:p>
        </w:tc>
      </w:tr>
    </w:tbl>
    <w:p w:rsidR="007D2F48" w:rsidRDefault="007D2F48" w:rsidP="007D2F48">
      <w:pPr>
        <w:ind w:hanging="180"/>
        <w:jc w:val="both"/>
        <w:rPr>
          <w:b/>
          <w:sz w:val="28"/>
          <w:szCs w:val="28"/>
        </w:rPr>
      </w:pPr>
    </w:p>
    <w:p w:rsidR="007D2F48" w:rsidRDefault="007D2F48" w:rsidP="007D2F48">
      <w:pPr>
        <w:ind w:hanging="180"/>
        <w:jc w:val="both"/>
        <w:rPr>
          <w:sz w:val="28"/>
          <w:szCs w:val="28"/>
        </w:rPr>
      </w:pPr>
    </w:p>
    <w:p w:rsidR="001737C1" w:rsidRDefault="001737C1" w:rsidP="001737C1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:rsidR="007D2F48" w:rsidRPr="001737C1" w:rsidRDefault="001737C1" w:rsidP="001737C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7D2F48">
        <w:rPr>
          <w:i/>
          <w:sz w:val="28"/>
          <w:szCs w:val="28"/>
        </w:rPr>
        <w:t>Группа здоровья дошкольников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 w:rsidR="007D2F48">
        <w:rPr>
          <w:szCs w:val="28"/>
        </w:rPr>
        <w:t>Таблица №2</w:t>
      </w:r>
    </w:p>
    <w:tbl>
      <w:tblPr>
        <w:tblStyle w:val="a5"/>
        <w:tblW w:w="0" w:type="auto"/>
        <w:tblInd w:w="719" w:type="dxa"/>
        <w:tblLook w:val="01E0"/>
      </w:tblPr>
      <w:tblGrid>
        <w:gridCol w:w="2024"/>
        <w:gridCol w:w="1984"/>
        <w:gridCol w:w="1984"/>
        <w:gridCol w:w="1984"/>
      </w:tblGrid>
      <w:tr w:rsidR="00BE62FB" w:rsidTr="00BE62FB">
        <w:trPr>
          <w:trHeight w:val="33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B6628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  <w:rPr>
                <w:b/>
              </w:rPr>
            </w:pPr>
            <w:r>
              <w:rPr>
                <w:b/>
              </w:rPr>
              <w:t>2012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  <w:rPr>
                <w:b/>
              </w:rPr>
            </w:pPr>
            <w:r>
              <w:rPr>
                <w:b/>
              </w:rPr>
              <w:t>2013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center"/>
              <w:rPr>
                <w:b/>
              </w:rPr>
            </w:pPr>
            <w:r>
              <w:rPr>
                <w:b/>
              </w:rPr>
              <w:t>2014 г</w:t>
            </w:r>
          </w:p>
        </w:tc>
      </w:tr>
      <w:tr w:rsidR="00BE62FB" w:rsidTr="00BE62FB">
        <w:trPr>
          <w:trHeight w:val="31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both"/>
            </w:pPr>
            <w:r>
              <w:t>1группа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35%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47,9 %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center"/>
            </w:pPr>
            <w:r>
              <w:t>41%</w:t>
            </w:r>
          </w:p>
        </w:tc>
      </w:tr>
      <w:tr w:rsidR="00BE62FB" w:rsidTr="00BE62FB">
        <w:trPr>
          <w:trHeight w:val="33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both"/>
            </w:pPr>
            <w:r>
              <w:t>2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60,9%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48,3%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center"/>
            </w:pPr>
            <w:r>
              <w:t>54,8%</w:t>
            </w:r>
          </w:p>
        </w:tc>
      </w:tr>
      <w:tr w:rsidR="00BE62FB" w:rsidTr="00BE62FB">
        <w:trPr>
          <w:trHeight w:val="33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both"/>
            </w:pPr>
            <w:r>
              <w:t>3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4,1%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3,8%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center"/>
            </w:pPr>
            <w:r>
              <w:t>3,8%</w:t>
            </w:r>
          </w:p>
        </w:tc>
      </w:tr>
      <w:tr w:rsidR="00BE62FB" w:rsidTr="00BE62FB">
        <w:trPr>
          <w:trHeight w:val="33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B66284">
            <w:pPr>
              <w:jc w:val="both"/>
            </w:pPr>
            <w:r>
              <w:t>5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B66284">
            <w:pPr>
              <w:jc w:val="center"/>
            </w:pPr>
            <w:r>
              <w:t>0,4 %</w:t>
            </w:r>
          </w:p>
        </w:tc>
      </w:tr>
    </w:tbl>
    <w:p w:rsidR="007D2F48" w:rsidRPr="001737C1" w:rsidRDefault="007D2F48" w:rsidP="001737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Анализ заболеваемости детей ДОУ</w:t>
      </w:r>
      <w:r w:rsidR="001737C1">
        <w:rPr>
          <w:i/>
          <w:sz w:val="28"/>
          <w:szCs w:val="28"/>
        </w:rPr>
        <w:t xml:space="preserve">                            </w:t>
      </w:r>
      <w:r>
        <w:rPr>
          <w:szCs w:val="28"/>
        </w:rPr>
        <w:t>Таблица №3</w:t>
      </w:r>
    </w:p>
    <w:tbl>
      <w:tblPr>
        <w:tblStyle w:val="a5"/>
        <w:tblW w:w="8343" w:type="dxa"/>
        <w:tblInd w:w="209" w:type="dxa"/>
        <w:tblLook w:val="01E0"/>
      </w:tblPr>
      <w:tblGrid>
        <w:gridCol w:w="4920"/>
        <w:gridCol w:w="1141"/>
        <w:gridCol w:w="1141"/>
        <w:gridCol w:w="1141"/>
      </w:tblGrid>
      <w:tr w:rsidR="00BE62FB" w:rsidTr="00BE62FB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B66284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BE62FB" w:rsidTr="00BE62FB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both"/>
            </w:pPr>
            <w:r>
              <w:t>Средняя заболеваемость (</w:t>
            </w:r>
            <w:proofErr w:type="spellStart"/>
            <w:r>
              <w:t>дн</w:t>
            </w:r>
            <w:proofErr w:type="spellEnd"/>
            <w:r>
              <w:t xml:space="preserve">. на 1 </w:t>
            </w:r>
            <w:proofErr w:type="spellStart"/>
            <w:r>
              <w:t>реб</w:t>
            </w:r>
            <w:proofErr w:type="spellEnd"/>
            <w: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10,6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center"/>
            </w:pPr>
            <w:r>
              <w:t>11,4</w:t>
            </w:r>
          </w:p>
        </w:tc>
      </w:tr>
      <w:tr w:rsidR="00BE62FB" w:rsidTr="00BE62FB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both"/>
            </w:pPr>
            <w:r>
              <w:t>Количество ЧБД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4,1%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4,6%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center"/>
            </w:pPr>
            <w:r>
              <w:t>2,7</w:t>
            </w:r>
          </w:p>
        </w:tc>
      </w:tr>
      <w:tr w:rsidR="00BE62FB" w:rsidTr="00BE62FB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both"/>
            </w:pPr>
            <w:r>
              <w:t>Количество с хроническими заболеваниями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3,2%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3,7%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center"/>
            </w:pPr>
            <w:r>
              <w:t>1,5%</w:t>
            </w:r>
          </w:p>
        </w:tc>
      </w:tr>
      <w:tr w:rsidR="00BE62FB" w:rsidTr="00BE62FB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both"/>
            </w:pPr>
            <w:r>
              <w:t>Уровень простудной заболеваемости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84,6%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FB" w:rsidRDefault="00BE62FB" w:rsidP="00194CB4">
            <w:pPr>
              <w:jc w:val="center"/>
            </w:pPr>
            <w:r>
              <w:t>83,0%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FB" w:rsidRDefault="00BE62FB" w:rsidP="00B66284">
            <w:pPr>
              <w:jc w:val="center"/>
            </w:pPr>
            <w:r>
              <w:t>91,8%</w:t>
            </w:r>
          </w:p>
        </w:tc>
      </w:tr>
    </w:tbl>
    <w:p w:rsidR="007D2F48" w:rsidRPr="001737C1" w:rsidRDefault="007D2F48" w:rsidP="001737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Анализ здоровья выпускников</w:t>
      </w:r>
      <w:r w:rsidR="001737C1">
        <w:rPr>
          <w:i/>
          <w:sz w:val="28"/>
          <w:szCs w:val="28"/>
        </w:rPr>
        <w:t xml:space="preserve">                                        </w:t>
      </w:r>
      <w:r>
        <w:rPr>
          <w:szCs w:val="28"/>
        </w:rPr>
        <w:t>Таблица №4</w:t>
      </w:r>
    </w:p>
    <w:tbl>
      <w:tblPr>
        <w:tblStyle w:val="a5"/>
        <w:tblpPr w:leftFromText="180" w:rightFromText="180" w:vertAnchor="text" w:horzAnchor="margin" w:tblpY="90"/>
        <w:tblW w:w="0" w:type="auto"/>
        <w:tblLook w:val="01E0"/>
      </w:tblPr>
      <w:tblGrid>
        <w:gridCol w:w="1913"/>
        <w:gridCol w:w="1914"/>
        <w:gridCol w:w="1914"/>
        <w:gridCol w:w="1914"/>
        <w:gridCol w:w="1915"/>
      </w:tblGrid>
      <w:tr w:rsidR="007D2F48" w:rsidTr="00B662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7D2F48" w:rsidP="00B66284">
            <w:pPr>
              <w:jc w:val="center"/>
            </w:pPr>
            <w:r>
              <w:t>Группа здоровья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7D2F48" w:rsidP="00B66284">
            <w:pPr>
              <w:jc w:val="center"/>
            </w:pPr>
            <w: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7D2F48" w:rsidP="00B66284">
            <w:pPr>
              <w:jc w:val="center"/>
            </w:pPr>
            <w: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7D2F48" w:rsidP="00B66284">
            <w:pPr>
              <w:jc w:val="center"/>
            </w:pPr>
            <w:r>
              <w:t>Выпуск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7D2F48" w:rsidP="00B6628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D2F48" w:rsidTr="00B662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7D2F48" w:rsidP="00B66284">
            <w:pPr>
              <w:jc w:val="both"/>
            </w:pPr>
            <w:r>
              <w:t>Первая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9D7F89" w:rsidP="00B66284">
            <w:pPr>
              <w:jc w:val="center"/>
            </w:pPr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9D7F89" w:rsidP="00B66284">
            <w:pPr>
              <w:jc w:val="center"/>
            </w:pPr>
            <w:r>
              <w:t>44,1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9D7F89" w:rsidP="00B66284">
            <w:pPr>
              <w:jc w:val="center"/>
            </w:pPr>
            <w: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9D7F89" w:rsidP="00B66284">
            <w:pPr>
              <w:jc w:val="center"/>
            </w:pPr>
            <w:r>
              <w:t>25,4</w:t>
            </w:r>
          </w:p>
        </w:tc>
      </w:tr>
      <w:tr w:rsidR="007D2F48" w:rsidTr="00B662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7D2F48" w:rsidP="00B66284">
            <w:pPr>
              <w:jc w:val="both"/>
            </w:pPr>
            <w:r>
              <w:t>Вторая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9D7F89" w:rsidP="00B66284">
            <w:pPr>
              <w:jc w:val="center"/>
            </w:pPr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9D7F89" w:rsidP="00B66284">
            <w:pPr>
              <w:jc w:val="center"/>
            </w:pPr>
            <w:r>
              <w:t>54,2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9D7F89" w:rsidP="00B66284">
            <w:pPr>
              <w:jc w:val="center"/>
            </w:pPr>
            <w:r>
              <w:t>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9D7F89" w:rsidP="00B66284">
            <w:pPr>
              <w:jc w:val="center"/>
            </w:pPr>
            <w:r>
              <w:t>69,5</w:t>
            </w:r>
          </w:p>
        </w:tc>
      </w:tr>
      <w:tr w:rsidR="007D2F48" w:rsidTr="00B662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7D2F48" w:rsidP="00B66284">
            <w:pPr>
              <w:jc w:val="both"/>
            </w:pPr>
            <w:r>
              <w:t>Третья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9D7F89" w:rsidP="00B66284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9D7F89" w:rsidP="00B66284">
            <w:pPr>
              <w:jc w:val="center"/>
            </w:pPr>
            <w:r>
              <w:t>1,7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9D7F89" w:rsidP="00B66284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9D7F89" w:rsidP="00B66284">
            <w:pPr>
              <w:jc w:val="center"/>
            </w:pPr>
            <w:r>
              <w:t>5,1</w:t>
            </w:r>
          </w:p>
        </w:tc>
      </w:tr>
    </w:tbl>
    <w:p w:rsidR="001737C1" w:rsidRDefault="001737C1" w:rsidP="001737C1">
      <w:pPr>
        <w:rPr>
          <w:i/>
          <w:sz w:val="28"/>
          <w:szCs w:val="28"/>
        </w:rPr>
      </w:pPr>
    </w:p>
    <w:p w:rsidR="001737C1" w:rsidRDefault="001737C1" w:rsidP="001737C1">
      <w:pPr>
        <w:rPr>
          <w:i/>
          <w:sz w:val="28"/>
          <w:szCs w:val="28"/>
        </w:rPr>
      </w:pPr>
    </w:p>
    <w:p w:rsidR="007D2F48" w:rsidRPr="001737C1" w:rsidRDefault="007D2F48" w:rsidP="001737C1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углубленного медосмотра выпускников</w:t>
      </w:r>
      <w:r w:rsidR="001737C1">
        <w:rPr>
          <w:i/>
          <w:sz w:val="28"/>
          <w:szCs w:val="28"/>
        </w:rPr>
        <w:t xml:space="preserve">                      </w:t>
      </w:r>
      <w:r>
        <w:rPr>
          <w:szCs w:val="28"/>
        </w:rPr>
        <w:t>Таблица №5</w:t>
      </w:r>
    </w:p>
    <w:tbl>
      <w:tblPr>
        <w:tblStyle w:val="a5"/>
        <w:tblW w:w="9105" w:type="dxa"/>
        <w:tblInd w:w="540" w:type="dxa"/>
        <w:tblLayout w:type="fixed"/>
        <w:tblLook w:val="01E0"/>
      </w:tblPr>
      <w:tblGrid>
        <w:gridCol w:w="1995"/>
        <w:gridCol w:w="1318"/>
        <w:gridCol w:w="942"/>
        <w:gridCol w:w="1318"/>
        <w:gridCol w:w="1083"/>
        <w:gridCol w:w="1318"/>
        <w:gridCol w:w="1131"/>
      </w:tblGrid>
      <w:tr w:rsidR="007D2F48" w:rsidTr="00B66284">
        <w:trPr>
          <w:trHeight w:val="3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8" w:rsidRDefault="007D2F48" w:rsidP="00B66284">
            <w:pPr>
              <w:jc w:val="center"/>
              <w:rPr>
                <w:b/>
              </w:rPr>
            </w:pPr>
          </w:p>
          <w:p w:rsidR="007D2F48" w:rsidRDefault="007D2F48" w:rsidP="00B66284">
            <w:pPr>
              <w:jc w:val="center"/>
            </w:pPr>
            <w:r>
              <w:t>Специалисты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48" w:rsidRDefault="007D2F48" w:rsidP="00B66284">
            <w:pPr>
              <w:jc w:val="center"/>
              <w:rPr>
                <w:b/>
              </w:rPr>
            </w:pP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F48" w:rsidRDefault="007D2F48" w:rsidP="00B66284">
            <w:r>
              <w:t>Количество случаев заболеваний</w:t>
            </w:r>
          </w:p>
        </w:tc>
      </w:tr>
      <w:tr w:rsidR="00194CB4" w:rsidTr="00B66284">
        <w:trPr>
          <w:trHeight w:val="149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B4" w:rsidRDefault="00194CB4" w:rsidP="00B66284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CB4" w:rsidRDefault="00194CB4" w:rsidP="00194CB4">
            <w:pPr>
              <w:jc w:val="center"/>
              <w:rPr>
                <w:b/>
              </w:rPr>
            </w:pPr>
            <w:r>
              <w:rPr>
                <w:b/>
              </w:rPr>
              <w:t>2013 г</w:t>
            </w:r>
          </w:p>
          <w:p w:rsidR="00194CB4" w:rsidRDefault="00194CB4" w:rsidP="00194CB4">
            <w:pPr>
              <w:jc w:val="center"/>
              <w:rPr>
                <w:b/>
              </w:rPr>
            </w:pPr>
            <w:r>
              <w:rPr>
                <w:b/>
              </w:rPr>
              <w:t>(56 чел)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  <w:rPr>
                <w:b/>
              </w:rPr>
            </w:pPr>
            <w:r>
              <w:rPr>
                <w:b/>
              </w:rPr>
              <w:t>2014 г</w:t>
            </w:r>
          </w:p>
          <w:p w:rsidR="00194CB4" w:rsidRDefault="00194CB4" w:rsidP="00194CB4">
            <w:pPr>
              <w:jc w:val="center"/>
              <w:rPr>
                <w:b/>
              </w:rPr>
            </w:pPr>
            <w:r>
              <w:rPr>
                <w:b/>
              </w:rPr>
              <w:t>(58 чел)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B66284">
            <w:pPr>
              <w:jc w:val="center"/>
              <w:rPr>
                <w:b/>
              </w:rPr>
            </w:pPr>
            <w:r>
              <w:rPr>
                <w:b/>
              </w:rPr>
              <w:t xml:space="preserve">2015 </w:t>
            </w:r>
            <w:r w:rsidR="005A7E0A">
              <w:rPr>
                <w:b/>
              </w:rPr>
              <w:t>г</w:t>
            </w:r>
          </w:p>
          <w:p w:rsidR="005A7E0A" w:rsidRDefault="005A7E0A" w:rsidP="00B66284">
            <w:pPr>
              <w:jc w:val="center"/>
              <w:rPr>
                <w:b/>
              </w:rPr>
            </w:pPr>
            <w:r>
              <w:rPr>
                <w:b/>
              </w:rPr>
              <w:t>(59 чел)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94CB4" w:rsidTr="00B66284">
        <w:trPr>
          <w:trHeight w:val="2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B66284">
            <w:pPr>
              <w:jc w:val="both"/>
            </w:pPr>
            <w:r>
              <w:t>Окулист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7,1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6,9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-</w:t>
            </w:r>
          </w:p>
        </w:tc>
      </w:tr>
      <w:tr w:rsidR="00194CB4" w:rsidTr="00B66284">
        <w:trPr>
          <w:trHeight w:val="3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B66284">
            <w:pPr>
              <w:jc w:val="both"/>
            </w:pPr>
            <w:proofErr w:type="spellStart"/>
            <w:r>
              <w:t>Лор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10,7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13,8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5,1%</w:t>
            </w:r>
          </w:p>
        </w:tc>
      </w:tr>
      <w:tr w:rsidR="00194CB4" w:rsidTr="00B66284">
        <w:trPr>
          <w:trHeight w:val="3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B66284">
            <w:pPr>
              <w:jc w:val="both"/>
            </w:pPr>
            <w:r>
              <w:t>Хирург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1,7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1,7%</w:t>
            </w:r>
          </w:p>
        </w:tc>
      </w:tr>
      <w:tr w:rsidR="00194CB4" w:rsidTr="00B66284">
        <w:trPr>
          <w:trHeight w:val="3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B66284">
            <w:pPr>
              <w:jc w:val="both"/>
            </w:pPr>
            <w:r>
              <w:t>Стоматолог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32,1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32,7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54,2%</w:t>
            </w:r>
          </w:p>
        </w:tc>
      </w:tr>
      <w:tr w:rsidR="00194CB4" w:rsidTr="00B66284">
        <w:trPr>
          <w:trHeight w:val="26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B66284">
            <w:pPr>
              <w:jc w:val="both"/>
            </w:pPr>
            <w:r>
              <w:t>Логопед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-</w:t>
            </w:r>
          </w:p>
        </w:tc>
      </w:tr>
      <w:tr w:rsidR="00194CB4" w:rsidTr="00B66284">
        <w:trPr>
          <w:trHeight w:val="2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B66284">
            <w:pPr>
              <w:jc w:val="both"/>
            </w:pPr>
            <w:r>
              <w:t>Невролог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1,7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-</w:t>
            </w:r>
          </w:p>
        </w:tc>
      </w:tr>
      <w:tr w:rsidR="00194CB4" w:rsidTr="00B66284">
        <w:trPr>
          <w:trHeight w:val="2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B66284">
            <w:pPr>
              <w:jc w:val="both"/>
            </w:pPr>
            <w:r>
              <w:t>Ортопед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41,3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30,5%</w:t>
            </w:r>
          </w:p>
        </w:tc>
      </w:tr>
      <w:tr w:rsidR="00194CB4" w:rsidTr="00B66284">
        <w:trPr>
          <w:trHeight w:val="2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B66284">
            <w:pPr>
              <w:jc w:val="both"/>
            </w:pPr>
            <w:r>
              <w:t>Психиатр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1,7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-</w:t>
            </w:r>
          </w:p>
        </w:tc>
      </w:tr>
      <w:tr w:rsidR="00194CB4" w:rsidTr="00B66284">
        <w:trPr>
          <w:trHeight w:val="2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B66284">
            <w:pPr>
              <w:jc w:val="both"/>
            </w:pPr>
            <w:r>
              <w:t>Уролог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-</w:t>
            </w:r>
          </w:p>
        </w:tc>
      </w:tr>
      <w:tr w:rsidR="00194CB4" w:rsidTr="00B66284">
        <w:trPr>
          <w:trHeight w:val="2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B66284">
            <w:pPr>
              <w:jc w:val="both"/>
            </w:pPr>
            <w:r>
              <w:t>Гинеколог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194CB4" w:rsidP="00194CB4">
            <w:pPr>
              <w:jc w:val="center"/>
            </w:pPr>
            <w:r>
              <w:t>3,4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4" w:rsidRDefault="005A7E0A" w:rsidP="00B66284">
            <w:pPr>
              <w:jc w:val="center"/>
            </w:pPr>
            <w:r>
              <w:t>-</w:t>
            </w:r>
          </w:p>
        </w:tc>
      </w:tr>
    </w:tbl>
    <w:p w:rsidR="007D2F48" w:rsidRDefault="007D2F48" w:rsidP="007D2F48">
      <w:pPr>
        <w:rPr>
          <w:color w:val="FF0000"/>
          <w:sz w:val="28"/>
          <w:szCs w:val="28"/>
        </w:rPr>
      </w:pPr>
    </w:p>
    <w:p w:rsidR="007D2F48" w:rsidRDefault="007D2F48" w:rsidP="007D2F4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Адаптация детей раннего возраста к условиям детского сада</w:t>
      </w:r>
    </w:p>
    <w:p w:rsidR="007D2F48" w:rsidRDefault="007D2F48" w:rsidP="007D2F48">
      <w:pPr>
        <w:tabs>
          <w:tab w:val="left" w:pos="7100"/>
        </w:tabs>
        <w:jc w:val="right"/>
        <w:rPr>
          <w:b/>
          <w:sz w:val="28"/>
          <w:szCs w:val="28"/>
        </w:rPr>
      </w:pPr>
      <w:r>
        <w:rPr>
          <w:szCs w:val="28"/>
        </w:rPr>
        <w:t>Таблица №6</w:t>
      </w:r>
    </w:p>
    <w:tbl>
      <w:tblPr>
        <w:tblStyle w:val="a5"/>
        <w:tblW w:w="9480" w:type="dxa"/>
        <w:tblInd w:w="-252" w:type="dxa"/>
        <w:tblLayout w:type="fixed"/>
        <w:tblLook w:val="01E0"/>
      </w:tblPr>
      <w:tblGrid>
        <w:gridCol w:w="1617"/>
        <w:gridCol w:w="722"/>
        <w:gridCol w:w="720"/>
        <w:gridCol w:w="1259"/>
        <w:gridCol w:w="899"/>
        <w:gridCol w:w="899"/>
        <w:gridCol w:w="783"/>
        <w:gridCol w:w="860"/>
        <w:gridCol w:w="860"/>
        <w:gridCol w:w="861"/>
      </w:tblGrid>
      <w:tr w:rsidR="007D2F48" w:rsidTr="005A7E0A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8" w:rsidRDefault="007D2F48" w:rsidP="00B66284">
            <w:pPr>
              <w:jc w:val="center"/>
              <w:rPr>
                <w:b/>
              </w:rPr>
            </w:pPr>
          </w:p>
          <w:p w:rsidR="007D2F48" w:rsidRDefault="007D2F48" w:rsidP="00B66284">
            <w:pPr>
              <w:jc w:val="center"/>
              <w:rPr>
                <w:b/>
              </w:rPr>
            </w:pPr>
          </w:p>
          <w:p w:rsidR="007D2F48" w:rsidRDefault="007D2F48" w:rsidP="00B66284">
            <w:pPr>
              <w:jc w:val="center"/>
              <w:rPr>
                <w:b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Default="005A7E0A" w:rsidP="005A7E0A">
            <w:pPr>
              <w:jc w:val="center"/>
            </w:pPr>
            <w:r>
              <w:lastRenderedPageBreak/>
              <w:t xml:space="preserve">2012-2013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5A7E0A" w:rsidRDefault="005A7E0A" w:rsidP="005A7E0A">
            <w:pPr>
              <w:jc w:val="center"/>
            </w:pPr>
            <w:r>
              <w:lastRenderedPageBreak/>
              <w:t>количество детей –</w:t>
            </w:r>
          </w:p>
          <w:p w:rsidR="007D2F48" w:rsidRDefault="005A7E0A" w:rsidP="005A7E0A">
            <w:pPr>
              <w:jc w:val="center"/>
            </w:pPr>
            <w:r>
              <w:t>61 чел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Pr="003B7617" w:rsidRDefault="005A7E0A" w:rsidP="005A7E0A">
            <w:pPr>
              <w:jc w:val="center"/>
            </w:pPr>
            <w:r w:rsidRPr="003B7617">
              <w:lastRenderedPageBreak/>
              <w:t xml:space="preserve">2013-2014 </w:t>
            </w:r>
            <w:proofErr w:type="spellStart"/>
            <w:r w:rsidRPr="003B7617">
              <w:t>уч.г</w:t>
            </w:r>
            <w:proofErr w:type="spellEnd"/>
            <w:r w:rsidRPr="003B7617">
              <w:t>.</w:t>
            </w:r>
          </w:p>
          <w:p w:rsidR="005A7E0A" w:rsidRPr="003B7617" w:rsidRDefault="005A7E0A" w:rsidP="005A7E0A">
            <w:pPr>
              <w:jc w:val="center"/>
            </w:pPr>
            <w:r w:rsidRPr="003B7617">
              <w:lastRenderedPageBreak/>
              <w:t>количество детей –</w:t>
            </w:r>
          </w:p>
          <w:p w:rsidR="007D2F48" w:rsidRDefault="005A7E0A" w:rsidP="005A7E0A">
            <w:pPr>
              <w:jc w:val="center"/>
            </w:pPr>
            <w:r>
              <w:t>56 чел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8" w:rsidRDefault="005A7E0A" w:rsidP="00B66284">
            <w:pPr>
              <w:jc w:val="center"/>
            </w:pPr>
            <w:r>
              <w:lastRenderedPageBreak/>
              <w:t xml:space="preserve">2014-2015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5A7E0A" w:rsidRDefault="005A7E0A" w:rsidP="00B66284">
            <w:pPr>
              <w:jc w:val="center"/>
            </w:pPr>
            <w:r>
              <w:lastRenderedPageBreak/>
              <w:t xml:space="preserve">количество детей – </w:t>
            </w:r>
          </w:p>
          <w:p w:rsidR="005A7E0A" w:rsidRPr="003B7617" w:rsidRDefault="00F02524" w:rsidP="00B66284">
            <w:pPr>
              <w:jc w:val="center"/>
            </w:pPr>
            <w:r>
              <w:t>65 чел</w:t>
            </w:r>
          </w:p>
        </w:tc>
      </w:tr>
      <w:tr w:rsidR="007D2F48" w:rsidTr="005A7E0A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48" w:rsidRDefault="007D2F48" w:rsidP="00B66284">
            <w:pPr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48" w:rsidRDefault="007D2F48" w:rsidP="00B66284">
            <w:pPr>
              <w:jc w:val="center"/>
            </w:pPr>
            <w:r>
              <w:t>Лег.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48" w:rsidRDefault="007D2F48" w:rsidP="00B66284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48" w:rsidRDefault="007D2F48" w:rsidP="00B66284">
            <w:pPr>
              <w:jc w:val="center"/>
            </w:pPr>
            <w:r>
              <w:t>Тяж.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48" w:rsidRDefault="007D2F48" w:rsidP="00B66284">
            <w:pPr>
              <w:jc w:val="center"/>
            </w:pPr>
            <w:r>
              <w:t>Лег.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48" w:rsidRDefault="007D2F48" w:rsidP="00B66284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48" w:rsidRDefault="007D2F48" w:rsidP="00B66284">
            <w:pPr>
              <w:jc w:val="center"/>
            </w:pPr>
            <w:r>
              <w:t>Тяж.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Pr="003B7617" w:rsidRDefault="007D2F48" w:rsidP="00B66284">
            <w:pPr>
              <w:jc w:val="center"/>
            </w:pPr>
            <w:r w:rsidRPr="003B7617">
              <w:t>Лег.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Pr="003B7617" w:rsidRDefault="007D2F48" w:rsidP="00B66284">
            <w:pPr>
              <w:jc w:val="center"/>
            </w:pPr>
            <w:proofErr w:type="gramStart"/>
            <w:r w:rsidRPr="003B7617">
              <w:t>Ср</w:t>
            </w:r>
            <w:proofErr w:type="gramEnd"/>
            <w:r w:rsidRPr="003B7617"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48" w:rsidRPr="003B7617" w:rsidRDefault="007D2F48" w:rsidP="00B66284">
            <w:pPr>
              <w:jc w:val="center"/>
            </w:pPr>
            <w:r w:rsidRPr="003B7617">
              <w:t>Тяж.</w:t>
            </w:r>
          </w:p>
        </w:tc>
      </w:tr>
      <w:tr w:rsidR="005A7E0A" w:rsidTr="00F0252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Default="005A7E0A" w:rsidP="00B66284">
            <w:pPr>
              <w:jc w:val="center"/>
            </w:pPr>
            <w:r>
              <w:t>количество детей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0A" w:rsidRDefault="005A7E0A" w:rsidP="00F02524">
            <w:pPr>
              <w:jc w:val="center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0A" w:rsidRDefault="005A7E0A" w:rsidP="00F02524">
            <w:pPr>
              <w:jc w:val="center"/>
            </w:pPr>
            <w: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0A" w:rsidRDefault="005A7E0A" w:rsidP="00F02524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Pr="003B7617" w:rsidRDefault="005A7E0A" w:rsidP="00F02524">
            <w:pPr>
              <w:jc w:val="center"/>
            </w:pPr>
            <w:r>
              <w:t>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Pr="003B7617" w:rsidRDefault="005A7E0A" w:rsidP="00F02524">
            <w:pPr>
              <w:jc w:val="center"/>
            </w:pPr>
            <w: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Pr="003B7617" w:rsidRDefault="005A7E0A" w:rsidP="00F02524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A" w:rsidRPr="003B7617" w:rsidRDefault="00F02524" w:rsidP="00B66284">
            <w:pPr>
              <w:jc w:val="center"/>
            </w:pPr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A" w:rsidRPr="003B7617" w:rsidRDefault="00F02524" w:rsidP="00B66284">
            <w:pPr>
              <w:jc w:val="center"/>
            </w:pPr>
            <w: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A" w:rsidRPr="003B7617" w:rsidRDefault="00F02524" w:rsidP="00B66284">
            <w:pPr>
              <w:jc w:val="center"/>
            </w:pPr>
            <w:r>
              <w:t>6</w:t>
            </w:r>
          </w:p>
        </w:tc>
      </w:tr>
      <w:tr w:rsidR="005A7E0A" w:rsidTr="005A7E0A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Default="00F02524" w:rsidP="00B6628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5A7E0A">
              <w:rPr>
                <w:b/>
              </w:rPr>
              <w:t>сего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Default="00F02524" w:rsidP="00F02524">
            <w:pPr>
              <w:jc w:val="center"/>
              <w:rPr>
                <w:b/>
              </w:rPr>
            </w:pPr>
            <w:r>
              <w:rPr>
                <w:b/>
              </w:rPr>
              <w:t>54,1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Default="00F02524" w:rsidP="00F02524">
            <w:pPr>
              <w:jc w:val="center"/>
              <w:rPr>
                <w:b/>
              </w:rPr>
            </w:pPr>
            <w:r>
              <w:rPr>
                <w:b/>
              </w:rPr>
              <w:t>34,4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Default="00F02524" w:rsidP="00F02524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Default="005A7E0A" w:rsidP="00F02524">
            <w:pPr>
              <w:jc w:val="center"/>
              <w:rPr>
                <w:b/>
              </w:rPr>
            </w:pPr>
            <w:r>
              <w:rPr>
                <w:b/>
              </w:rPr>
              <w:t>79,2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Default="005A7E0A" w:rsidP="00F0252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0A" w:rsidRDefault="005A7E0A" w:rsidP="00F02524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A" w:rsidRDefault="00F02524" w:rsidP="00B66284">
            <w:pPr>
              <w:jc w:val="center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A" w:rsidRDefault="00790F31" w:rsidP="00B6628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A" w:rsidRDefault="00790F31" w:rsidP="00B66284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</w:tr>
    </w:tbl>
    <w:p w:rsidR="007D2F48" w:rsidRPr="006A2501" w:rsidRDefault="007D2F48" w:rsidP="007D2F48">
      <w:pPr>
        <w:jc w:val="both"/>
        <w:rPr>
          <w:color w:val="FF0000"/>
          <w:sz w:val="28"/>
          <w:szCs w:val="28"/>
        </w:rPr>
      </w:pPr>
    </w:p>
    <w:p w:rsidR="007D2F48" w:rsidRDefault="007D2F48" w:rsidP="007A65B4">
      <w:pPr>
        <w:tabs>
          <w:tab w:val="left" w:pos="492"/>
          <w:tab w:val="left" w:pos="5521"/>
        </w:tabs>
        <w:ind w:firstLine="180"/>
        <w:jc w:val="both"/>
        <w:rPr>
          <w:sz w:val="28"/>
        </w:rPr>
      </w:pPr>
      <w:r>
        <w:rPr>
          <w:sz w:val="28"/>
          <w:szCs w:val="28"/>
        </w:rPr>
        <w:tab/>
      </w:r>
      <w:r w:rsidRPr="00BF6A14">
        <w:rPr>
          <w:sz w:val="28"/>
          <w:szCs w:val="28"/>
        </w:rPr>
        <w:t>В дошкольном учреждении на оздоровление детей обращается большое внимание. Разработана и реализуется комплексно-целевая программа,  специалистами составлены планы профилактической  и физкультурно-оздоровительной работы</w:t>
      </w:r>
      <w:r>
        <w:rPr>
          <w:sz w:val="28"/>
          <w:szCs w:val="28"/>
        </w:rPr>
        <w:t xml:space="preserve">. </w:t>
      </w:r>
    </w:p>
    <w:p w:rsidR="007A65B4" w:rsidRDefault="007D2F48" w:rsidP="007A65B4">
      <w:pPr>
        <w:tabs>
          <w:tab w:val="left" w:pos="0"/>
        </w:tabs>
        <w:ind w:left="180"/>
        <w:jc w:val="both"/>
        <w:rPr>
          <w:sz w:val="28"/>
        </w:rPr>
      </w:pPr>
      <w:r>
        <w:rPr>
          <w:sz w:val="28"/>
        </w:rPr>
        <w:tab/>
        <w:t xml:space="preserve">Оздоровительная  работа позволила выявить динамику по таким показателям, как </w:t>
      </w:r>
      <w:r w:rsidR="008812E8">
        <w:rPr>
          <w:sz w:val="28"/>
        </w:rPr>
        <w:t xml:space="preserve">количество ЧБД с 4,6% до 2,7%; количество детей с хроническими заболеваниями с 3,7% до 1,5%. </w:t>
      </w:r>
    </w:p>
    <w:p w:rsidR="007A65B4" w:rsidRDefault="007A65B4" w:rsidP="007A65B4">
      <w:pPr>
        <w:tabs>
          <w:tab w:val="left" w:pos="0"/>
          <w:tab w:val="left" w:pos="709"/>
        </w:tabs>
        <w:ind w:left="180"/>
        <w:jc w:val="both"/>
        <w:rPr>
          <w:sz w:val="28"/>
        </w:rPr>
      </w:pPr>
      <w:r>
        <w:rPr>
          <w:sz w:val="28"/>
        </w:rPr>
        <w:tab/>
        <w:t xml:space="preserve">Вместе с тем, наблюдается </w:t>
      </w:r>
      <w:r w:rsidR="008812E8">
        <w:rPr>
          <w:sz w:val="28"/>
        </w:rPr>
        <w:t>увеличение количества детей с простудными заболеваниями с 83% до 91,8%.</w:t>
      </w:r>
    </w:p>
    <w:p w:rsidR="007A65B4" w:rsidRPr="0067171B" w:rsidRDefault="007A65B4" w:rsidP="007D2F48">
      <w:pPr>
        <w:tabs>
          <w:tab w:val="left" w:pos="492"/>
          <w:tab w:val="left" w:pos="5521"/>
        </w:tabs>
        <w:ind w:left="180"/>
        <w:jc w:val="both"/>
        <w:rPr>
          <w:sz w:val="28"/>
        </w:rPr>
      </w:pPr>
      <w:r>
        <w:rPr>
          <w:sz w:val="28"/>
        </w:rPr>
        <w:tab/>
        <w:t xml:space="preserve">На следующий учебный год встает серьезная проблема снижения заболеваемости </w:t>
      </w:r>
      <w:r w:rsidR="00532B45">
        <w:rPr>
          <w:sz w:val="28"/>
        </w:rPr>
        <w:t xml:space="preserve"> </w:t>
      </w:r>
      <w:r w:rsidR="008812E8">
        <w:rPr>
          <w:sz w:val="28"/>
        </w:rPr>
        <w:t>детей простудными заболеваниями. Следует пересмотреть программу оздоровления, включить дополнительные ресурсы, способствующие укреплению здоровья детей.</w:t>
      </w:r>
    </w:p>
    <w:p w:rsidR="003042F8" w:rsidRPr="00BB1B1E" w:rsidRDefault="003042F8" w:rsidP="003042F8">
      <w:pPr>
        <w:pStyle w:val="a6"/>
        <w:jc w:val="right"/>
        <w:rPr>
          <w:b/>
          <w:szCs w:val="28"/>
        </w:rPr>
      </w:pPr>
      <w:r w:rsidRPr="00BB1B1E">
        <w:rPr>
          <w:b/>
          <w:szCs w:val="28"/>
        </w:rPr>
        <w:t>Анализ освоения детьми основной образовательной программы</w:t>
      </w:r>
    </w:p>
    <w:p w:rsidR="00655916" w:rsidRPr="006F33AE" w:rsidRDefault="00655916" w:rsidP="00655916">
      <w:pPr>
        <w:ind w:firstLine="720"/>
        <w:jc w:val="center"/>
        <w:rPr>
          <w:i/>
          <w:sz w:val="28"/>
          <w:szCs w:val="28"/>
        </w:rPr>
      </w:pPr>
      <w:r w:rsidRPr="006F33AE">
        <w:rPr>
          <w:i/>
          <w:sz w:val="28"/>
          <w:szCs w:val="28"/>
        </w:rPr>
        <w:t xml:space="preserve">Освоение основной общеобразовательной программы </w:t>
      </w:r>
    </w:p>
    <w:p w:rsidR="00655916" w:rsidRPr="006F33AE" w:rsidRDefault="00655916" w:rsidP="00655916">
      <w:pPr>
        <w:ind w:firstLine="720"/>
        <w:jc w:val="center"/>
        <w:rPr>
          <w:i/>
          <w:sz w:val="28"/>
          <w:szCs w:val="28"/>
        </w:rPr>
      </w:pPr>
      <w:r w:rsidRPr="006F33AE">
        <w:rPr>
          <w:i/>
          <w:sz w:val="28"/>
          <w:szCs w:val="28"/>
        </w:rPr>
        <w:t>дошкольного образования в 201</w:t>
      </w:r>
      <w:r w:rsidR="005A7E0A">
        <w:rPr>
          <w:i/>
          <w:sz w:val="28"/>
          <w:szCs w:val="28"/>
        </w:rPr>
        <w:t>4-</w:t>
      </w:r>
      <w:r w:rsidRPr="006F33AE">
        <w:rPr>
          <w:i/>
          <w:sz w:val="28"/>
          <w:szCs w:val="28"/>
        </w:rPr>
        <w:t>201</w:t>
      </w:r>
      <w:r w:rsidR="005A7E0A">
        <w:rPr>
          <w:i/>
          <w:sz w:val="28"/>
          <w:szCs w:val="28"/>
        </w:rPr>
        <w:t>5</w:t>
      </w:r>
      <w:r w:rsidRPr="006F33AE">
        <w:rPr>
          <w:i/>
          <w:sz w:val="28"/>
          <w:szCs w:val="28"/>
        </w:rPr>
        <w:t>уч.г.</w:t>
      </w:r>
    </w:p>
    <w:p w:rsidR="00655916" w:rsidRPr="00611BEE" w:rsidRDefault="00655916" w:rsidP="00655916">
      <w:pPr>
        <w:tabs>
          <w:tab w:val="left" w:pos="8460"/>
        </w:tabs>
        <w:jc w:val="right"/>
        <w:rPr>
          <w:szCs w:val="28"/>
        </w:rPr>
      </w:pPr>
      <w:r w:rsidRPr="00611BEE">
        <w:rPr>
          <w:szCs w:val="28"/>
        </w:rPr>
        <w:t>(данные в таблице</w:t>
      </w:r>
      <w:r w:rsidR="002E05A4">
        <w:rPr>
          <w:szCs w:val="28"/>
        </w:rPr>
        <w:t xml:space="preserve"> №1</w:t>
      </w:r>
      <w:r w:rsidRPr="00611BEE">
        <w:rPr>
          <w:szCs w:val="28"/>
        </w:rPr>
        <w:t xml:space="preserve"> – количество детей)</w:t>
      </w:r>
    </w:p>
    <w:tbl>
      <w:tblPr>
        <w:tblW w:w="11010" w:type="dxa"/>
        <w:tblInd w:w="-885" w:type="dxa"/>
        <w:tblLook w:val="04A0"/>
      </w:tblPr>
      <w:tblGrid>
        <w:gridCol w:w="648"/>
        <w:gridCol w:w="332"/>
        <w:gridCol w:w="332"/>
        <w:gridCol w:w="286"/>
        <w:gridCol w:w="362"/>
        <w:gridCol w:w="361"/>
        <w:gridCol w:w="326"/>
        <w:gridCol w:w="328"/>
        <w:gridCol w:w="328"/>
        <w:gridCol w:w="272"/>
        <w:gridCol w:w="345"/>
        <w:gridCol w:w="345"/>
        <w:gridCol w:w="328"/>
        <w:gridCol w:w="337"/>
        <w:gridCol w:w="337"/>
        <w:gridCol w:w="328"/>
        <w:gridCol w:w="384"/>
        <w:gridCol w:w="375"/>
        <w:gridCol w:w="331"/>
        <w:gridCol w:w="328"/>
        <w:gridCol w:w="328"/>
        <w:gridCol w:w="328"/>
        <w:gridCol w:w="354"/>
        <w:gridCol w:w="354"/>
        <w:gridCol w:w="328"/>
        <w:gridCol w:w="328"/>
        <w:gridCol w:w="328"/>
        <w:gridCol w:w="383"/>
        <w:gridCol w:w="383"/>
        <w:gridCol w:w="472"/>
        <w:gridCol w:w="500"/>
      </w:tblGrid>
      <w:tr w:rsidR="00F02524" w:rsidTr="00F02524">
        <w:trPr>
          <w:trHeight w:val="19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группа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1. Физически </w:t>
            </w:r>
            <w:proofErr w:type="gramStart"/>
            <w:r>
              <w:rPr>
                <w:rFonts w:ascii="Arial CYR" w:hAnsi="Arial CYR" w:cs="Arial CYR"/>
                <w:sz w:val="10"/>
                <w:szCs w:val="10"/>
              </w:rPr>
              <w:t>развитый</w:t>
            </w:r>
            <w:proofErr w:type="gramEnd"/>
            <w:r>
              <w:rPr>
                <w:rFonts w:ascii="Arial CYR" w:hAnsi="Arial CYR" w:cs="Arial CYR"/>
                <w:sz w:val="10"/>
                <w:szCs w:val="10"/>
              </w:rPr>
              <w:t>, овладевший основными культурно-гигиеническими навыками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2. Любознательный, активный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3. Эмоционально отзывчивый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4. Овладевший   средствами   общения  и   способами   взаимодействия   </w:t>
            </w:r>
            <w:proofErr w:type="gramStart"/>
            <w:r>
              <w:rPr>
                <w:rFonts w:ascii="Arial CYR" w:hAnsi="Arial CYR" w:cs="Arial CYR"/>
                <w:sz w:val="10"/>
                <w:szCs w:val="10"/>
              </w:rPr>
              <w:t>со</w:t>
            </w:r>
            <w:proofErr w:type="gramEnd"/>
            <w:r>
              <w:rPr>
                <w:rFonts w:ascii="Arial CYR" w:hAnsi="Arial CYR" w:cs="Arial CYR"/>
                <w:sz w:val="10"/>
                <w:szCs w:val="10"/>
              </w:rPr>
              <w:t xml:space="preserve">   взрослыми   и  сверстниками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5. </w:t>
            </w:r>
            <w:proofErr w:type="gramStart"/>
            <w:r>
              <w:rPr>
                <w:rFonts w:ascii="Arial CYR" w:hAnsi="Arial CYR" w:cs="Arial CYR"/>
                <w:sz w:val="10"/>
                <w:szCs w:val="10"/>
              </w:rPr>
              <w:t>Способный</w:t>
            </w:r>
            <w:proofErr w:type="gramEnd"/>
            <w:r>
              <w:rPr>
                <w:rFonts w:ascii="Arial CYR" w:hAnsi="Arial CYR" w:cs="Arial CYR"/>
                <w:sz w:val="10"/>
                <w:szCs w:val="10"/>
              </w:rPr>
              <w:t xml:space="preserve"> управлять  своим поведением и планировать 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6. </w:t>
            </w:r>
            <w:proofErr w:type="gramStart"/>
            <w:r>
              <w:rPr>
                <w:rFonts w:ascii="Arial CYR" w:hAnsi="Arial CYR" w:cs="Arial CYR"/>
                <w:sz w:val="10"/>
                <w:szCs w:val="10"/>
              </w:rPr>
              <w:t>Способный</w:t>
            </w:r>
            <w:proofErr w:type="gramEnd"/>
            <w:r>
              <w:rPr>
                <w:rFonts w:ascii="Arial CYR" w:hAnsi="Arial CYR" w:cs="Arial CYR"/>
                <w:sz w:val="10"/>
                <w:szCs w:val="10"/>
              </w:rPr>
              <w:t xml:space="preserve"> решать интеллектуальные и личностные задачи (проблемы), адекватные  возрасту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7. </w:t>
            </w:r>
            <w:proofErr w:type="gramStart"/>
            <w:r>
              <w:rPr>
                <w:rFonts w:ascii="Arial CYR" w:hAnsi="Arial CYR" w:cs="Arial CYR"/>
                <w:sz w:val="10"/>
                <w:szCs w:val="10"/>
              </w:rPr>
              <w:t>Имеющий</w:t>
            </w:r>
            <w:proofErr w:type="gramEnd"/>
            <w:r>
              <w:rPr>
                <w:rFonts w:ascii="Arial CYR" w:hAnsi="Arial CYR" w:cs="Arial CYR"/>
                <w:sz w:val="10"/>
                <w:szCs w:val="10"/>
              </w:rPr>
              <w:t xml:space="preserve"> первичные представления о себе, семье, обществе (ближайшем социуме),</w:t>
            </w:r>
            <w:r>
              <w:rPr>
                <w:rFonts w:ascii="Arial CYR" w:hAnsi="Arial CYR" w:cs="Arial CYR"/>
                <w:sz w:val="10"/>
                <w:szCs w:val="10"/>
              </w:rPr>
              <w:br/>
              <w:t>государстве (стране), мире и природе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524" w:rsidRDefault="00F02524" w:rsidP="00F02524">
            <w:pPr>
              <w:spacing w:after="240"/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8. </w:t>
            </w:r>
            <w:proofErr w:type="gramStart"/>
            <w:r>
              <w:rPr>
                <w:rFonts w:ascii="Arial CYR" w:hAnsi="Arial CYR" w:cs="Arial CYR"/>
                <w:sz w:val="10"/>
                <w:szCs w:val="10"/>
              </w:rPr>
              <w:t>Овладевший</w:t>
            </w:r>
            <w:proofErr w:type="gramEnd"/>
            <w:r>
              <w:rPr>
                <w:rFonts w:ascii="Arial CYR" w:hAnsi="Arial CYR" w:cs="Arial CYR"/>
                <w:sz w:val="10"/>
                <w:szCs w:val="10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9. </w:t>
            </w:r>
            <w:proofErr w:type="gramStart"/>
            <w:r>
              <w:rPr>
                <w:rFonts w:ascii="Arial CYR" w:hAnsi="Arial CYR" w:cs="Arial CYR"/>
                <w:sz w:val="10"/>
                <w:szCs w:val="10"/>
              </w:rPr>
              <w:t>Овладевший</w:t>
            </w:r>
            <w:proofErr w:type="gramEnd"/>
            <w:r>
              <w:rPr>
                <w:rFonts w:ascii="Arial CYR" w:hAnsi="Arial CYR" w:cs="Arial CYR"/>
                <w:sz w:val="10"/>
                <w:szCs w:val="10"/>
              </w:rPr>
              <w:t xml:space="preserve"> необходимыми умениями и навыками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</w:tr>
      <w:tr w:rsidR="00F02524" w:rsidTr="00F02524">
        <w:trPr>
          <w:trHeight w:val="3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Уровень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с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proofErr w:type="spellStart"/>
            <w:r>
              <w:rPr>
                <w:rFonts w:ascii="Arial CYR" w:hAnsi="Arial CYR" w:cs="Arial CYR"/>
                <w:sz w:val="10"/>
                <w:szCs w:val="10"/>
              </w:rPr>
              <w:t>н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с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proofErr w:type="spellStart"/>
            <w:r>
              <w:rPr>
                <w:rFonts w:ascii="Arial CYR" w:hAnsi="Arial CYR" w:cs="Arial CYR"/>
                <w:sz w:val="10"/>
                <w:szCs w:val="10"/>
              </w:rPr>
              <w:t>н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с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proofErr w:type="spellStart"/>
            <w:r>
              <w:rPr>
                <w:rFonts w:ascii="Arial CYR" w:hAnsi="Arial CYR" w:cs="Arial CYR"/>
                <w:sz w:val="10"/>
                <w:szCs w:val="10"/>
              </w:rPr>
              <w:t>н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proofErr w:type="spellStart"/>
            <w:r>
              <w:rPr>
                <w:rFonts w:ascii="Arial CYR" w:hAnsi="Arial CYR" w:cs="Arial CYR"/>
                <w:sz w:val="10"/>
                <w:szCs w:val="10"/>
              </w:rPr>
              <w:t>н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в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proofErr w:type="spellStart"/>
            <w:r>
              <w:rPr>
                <w:rFonts w:ascii="Arial CYR" w:hAnsi="Arial CYR" w:cs="Arial CYR"/>
                <w:sz w:val="10"/>
                <w:szCs w:val="10"/>
              </w:rPr>
              <w:t>н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в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с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proofErr w:type="spellStart"/>
            <w:r>
              <w:rPr>
                <w:rFonts w:ascii="Arial CYR" w:hAnsi="Arial CYR" w:cs="Arial CYR"/>
                <w:sz w:val="10"/>
                <w:szCs w:val="10"/>
              </w:rPr>
              <w:t>н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proofErr w:type="spellStart"/>
            <w:r>
              <w:rPr>
                <w:rFonts w:ascii="Arial CYR" w:hAnsi="Arial CYR" w:cs="Arial CYR"/>
                <w:sz w:val="10"/>
                <w:szCs w:val="10"/>
              </w:rPr>
              <w:t>н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proofErr w:type="spellStart"/>
            <w:r>
              <w:rPr>
                <w:rFonts w:ascii="Arial CYR" w:hAnsi="Arial CYR" w:cs="Arial CYR"/>
                <w:sz w:val="10"/>
                <w:szCs w:val="10"/>
              </w:rPr>
              <w:t>н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с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proofErr w:type="spellStart"/>
            <w:r>
              <w:rPr>
                <w:rFonts w:ascii="Arial CYR" w:hAnsi="Arial CYR" w:cs="Arial CYR"/>
                <w:sz w:val="10"/>
                <w:szCs w:val="10"/>
              </w:rPr>
              <w:t>н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proofErr w:type="spellStart"/>
            <w:r>
              <w:rPr>
                <w:rFonts w:ascii="Arial CYR" w:hAnsi="Arial CYR" w:cs="Arial CYR"/>
                <w:sz w:val="10"/>
                <w:szCs w:val="10"/>
              </w:rPr>
              <w:t>в+с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100%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%</w:t>
            </w:r>
          </w:p>
        </w:tc>
      </w:tr>
      <w:tr w:rsidR="00F02524" w:rsidTr="00F02524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№1 ср.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22 чел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176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198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88,9%</w:t>
            </w:r>
          </w:p>
        </w:tc>
      </w:tr>
      <w:tr w:rsidR="00F02524" w:rsidTr="00F02524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№2 ср.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23 чел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184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207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88,9%</w:t>
            </w:r>
          </w:p>
        </w:tc>
      </w:tr>
      <w:tr w:rsidR="00F02524" w:rsidTr="00F02524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№3 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1 мл.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22 чел.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198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87,9%</w:t>
            </w:r>
          </w:p>
        </w:tc>
      </w:tr>
      <w:tr w:rsidR="00F02524" w:rsidTr="00F02524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№4 1 мл.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21 чел.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164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189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86,8%</w:t>
            </w:r>
          </w:p>
        </w:tc>
      </w:tr>
      <w:tr w:rsidR="00F02524" w:rsidTr="00F02524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№5 </w:t>
            </w:r>
            <w:proofErr w:type="spellStart"/>
            <w:r>
              <w:rPr>
                <w:rFonts w:ascii="Arial CYR" w:hAnsi="Arial CYR" w:cs="Arial CYR"/>
                <w:sz w:val="10"/>
                <w:szCs w:val="10"/>
              </w:rPr>
              <w:t>подг</w:t>
            </w:r>
            <w:proofErr w:type="spellEnd"/>
            <w:r>
              <w:rPr>
                <w:rFonts w:ascii="Arial CYR" w:hAnsi="Arial CYR" w:cs="Arial CYR"/>
                <w:sz w:val="10"/>
                <w:szCs w:val="10"/>
              </w:rPr>
              <w:t>.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20чел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160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88,9%</w:t>
            </w:r>
          </w:p>
        </w:tc>
      </w:tr>
      <w:tr w:rsidR="00F02524" w:rsidTr="00F02524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№6 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 мл.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22 чел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178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198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89,9%</w:t>
            </w:r>
          </w:p>
        </w:tc>
      </w:tr>
      <w:tr w:rsidR="00F02524" w:rsidTr="00F02524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№7 ср.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22 чел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177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198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89,4%</w:t>
            </w:r>
          </w:p>
        </w:tc>
      </w:tr>
      <w:tr w:rsidR="00F02524" w:rsidTr="00F02524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№8 под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21 чел.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170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189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89,9%</w:t>
            </w:r>
          </w:p>
        </w:tc>
      </w:tr>
      <w:tr w:rsidR="00F02524" w:rsidTr="00F02524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№9 под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23 чел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188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207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90,8%</w:t>
            </w:r>
          </w:p>
        </w:tc>
      </w:tr>
      <w:tr w:rsidR="00F02524" w:rsidTr="00F02524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№10 </w:t>
            </w:r>
            <w:proofErr w:type="spellStart"/>
            <w:proofErr w:type="gramStart"/>
            <w:r>
              <w:rPr>
                <w:rFonts w:ascii="Arial CYR" w:hAnsi="Arial CYR" w:cs="Arial CYR"/>
                <w:sz w:val="10"/>
                <w:szCs w:val="10"/>
              </w:rPr>
              <w:t>ст</w:t>
            </w:r>
            <w:proofErr w:type="spellEnd"/>
            <w:proofErr w:type="gramEnd"/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24 чел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197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91,2%</w:t>
            </w:r>
          </w:p>
        </w:tc>
      </w:tr>
      <w:tr w:rsidR="00F02524" w:rsidTr="00F02524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№11 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 мл</w:t>
            </w:r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24 чел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197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91,2%</w:t>
            </w:r>
          </w:p>
        </w:tc>
      </w:tr>
      <w:tr w:rsidR="00F02524" w:rsidTr="00F02524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 xml:space="preserve">№12 </w:t>
            </w:r>
            <w:proofErr w:type="spellStart"/>
            <w:proofErr w:type="gramStart"/>
            <w:r>
              <w:rPr>
                <w:rFonts w:ascii="Arial CYR" w:hAnsi="Arial CYR" w:cs="Arial CYR"/>
                <w:sz w:val="10"/>
                <w:szCs w:val="10"/>
              </w:rPr>
              <w:t>ст</w:t>
            </w:r>
            <w:proofErr w:type="spellEnd"/>
            <w:proofErr w:type="gramEnd"/>
          </w:p>
          <w:p w:rsidR="00F02524" w:rsidRDefault="00F02524" w:rsidP="00F02524">
            <w:pPr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23 чел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bCs/>
                <w:sz w:val="10"/>
                <w:szCs w:val="10"/>
              </w:rPr>
            </w:pPr>
            <w:r>
              <w:rPr>
                <w:rFonts w:ascii="Arial CYR" w:hAnsi="Arial CYR" w:cs="Arial CYR"/>
                <w:bCs/>
                <w:sz w:val="10"/>
                <w:szCs w:val="10"/>
              </w:rPr>
              <w:t>188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207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2524" w:rsidRDefault="00F02524" w:rsidP="00F02524">
            <w:pPr>
              <w:jc w:val="right"/>
              <w:rPr>
                <w:rFonts w:ascii="Arial CYR" w:hAnsi="Arial CYR" w:cs="Arial CYR"/>
                <w:sz w:val="10"/>
                <w:szCs w:val="10"/>
              </w:rPr>
            </w:pPr>
            <w:r>
              <w:rPr>
                <w:rFonts w:ascii="Arial CYR" w:hAnsi="Arial CYR" w:cs="Arial CYR"/>
                <w:sz w:val="10"/>
                <w:szCs w:val="10"/>
              </w:rPr>
              <w:t>90,8%</w:t>
            </w:r>
          </w:p>
        </w:tc>
      </w:tr>
    </w:tbl>
    <w:p w:rsidR="00F02524" w:rsidRDefault="00F02524" w:rsidP="00F02524"/>
    <w:p w:rsidR="00F02524" w:rsidRDefault="00F02524" w:rsidP="00F02524"/>
    <w:p w:rsidR="00F02524" w:rsidRPr="00D14BF3" w:rsidRDefault="00F02524" w:rsidP="00F02524">
      <w:pPr>
        <w:pStyle w:val="af3"/>
        <w:spacing w:after="0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результаты  освоения детьми основной общеобразовательной программы дошкольного образования  описывают интегративные качества ребенка и заносятся в электронное приложение к пособию Н.О.Березиной, И.А. </w:t>
      </w:r>
      <w:proofErr w:type="spellStart"/>
      <w:r>
        <w:rPr>
          <w:sz w:val="28"/>
          <w:szCs w:val="28"/>
        </w:rPr>
        <w:t>Бурлаковой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Е.Е.Клопотовой</w:t>
      </w:r>
      <w:proofErr w:type="spellEnd"/>
      <w:r>
        <w:rPr>
          <w:sz w:val="28"/>
          <w:szCs w:val="28"/>
        </w:rPr>
        <w:t xml:space="preserve"> «Мониторинг достижения детьми планируемых результатов».</w:t>
      </w:r>
    </w:p>
    <w:p w:rsidR="00F02524" w:rsidRDefault="00F02524" w:rsidP="00F02524">
      <w:pPr>
        <w:ind w:firstLine="708"/>
        <w:jc w:val="both"/>
        <w:rPr>
          <w:sz w:val="28"/>
          <w:szCs w:val="28"/>
        </w:rPr>
      </w:pPr>
      <w:r w:rsidRPr="00C10BA7">
        <w:rPr>
          <w:sz w:val="28"/>
          <w:szCs w:val="28"/>
        </w:rPr>
        <w:t xml:space="preserve">Воспитатели </w:t>
      </w:r>
      <w:r>
        <w:rPr>
          <w:sz w:val="28"/>
          <w:szCs w:val="28"/>
        </w:rPr>
        <w:t xml:space="preserve">групп, освоение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каждой возрастной группе:</w:t>
      </w:r>
    </w:p>
    <w:p w:rsidR="00F02524" w:rsidRPr="00EB016D" w:rsidRDefault="00F02524" w:rsidP="00F025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младшая группа №3, воспитатель Воробьева Е.Н. – </w:t>
      </w:r>
      <w:r w:rsidRPr="00EB016D">
        <w:rPr>
          <w:b/>
          <w:sz w:val="28"/>
          <w:szCs w:val="28"/>
        </w:rPr>
        <w:t>87, 9%</w:t>
      </w:r>
    </w:p>
    <w:p w:rsidR="00F02524" w:rsidRDefault="00F02524" w:rsidP="00F0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младшая группа №4, воспитатель </w:t>
      </w:r>
      <w:proofErr w:type="spellStart"/>
      <w:r>
        <w:rPr>
          <w:sz w:val="28"/>
          <w:szCs w:val="28"/>
        </w:rPr>
        <w:t>Смольникова</w:t>
      </w:r>
      <w:proofErr w:type="spellEnd"/>
      <w:r>
        <w:rPr>
          <w:sz w:val="28"/>
          <w:szCs w:val="28"/>
        </w:rPr>
        <w:t xml:space="preserve"> Л.И.-</w:t>
      </w:r>
      <w:r>
        <w:rPr>
          <w:b/>
          <w:sz w:val="28"/>
          <w:szCs w:val="28"/>
        </w:rPr>
        <w:t>86</w:t>
      </w:r>
      <w:proofErr w:type="gramStart"/>
      <w:r>
        <w:rPr>
          <w:b/>
          <w:sz w:val="28"/>
          <w:szCs w:val="28"/>
        </w:rPr>
        <w:t>,8</w:t>
      </w:r>
      <w:proofErr w:type="gramEnd"/>
      <w:r w:rsidRPr="00EF52A7">
        <w:rPr>
          <w:b/>
          <w:sz w:val="28"/>
          <w:szCs w:val="28"/>
        </w:rPr>
        <w:t>%</w:t>
      </w:r>
    </w:p>
    <w:p w:rsidR="00F02524" w:rsidRDefault="00F02524" w:rsidP="00F0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младшая  группа № 6, воспитатель Смагина Т.А.- </w:t>
      </w:r>
      <w:r w:rsidRPr="00EB016D">
        <w:rPr>
          <w:b/>
          <w:sz w:val="28"/>
          <w:szCs w:val="28"/>
        </w:rPr>
        <w:t>89,9%</w:t>
      </w:r>
    </w:p>
    <w:p w:rsidR="00F02524" w:rsidRPr="006A732E" w:rsidRDefault="00F02524" w:rsidP="00F0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младшая группа № 11, воспитатель Бабкина Т.В.-</w:t>
      </w:r>
      <w:r w:rsidRPr="00EF52A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1</w:t>
      </w:r>
      <w:r w:rsidRPr="00EF52A7">
        <w:rPr>
          <w:b/>
          <w:sz w:val="28"/>
          <w:szCs w:val="28"/>
        </w:rPr>
        <w:t>,2%</w:t>
      </w:r>
    </w:p>
    <w:p w:rsidR="00F02524" w:rsidRPr="00EF52A7" w:rsidRDefault="00F02524" w:rsidP="00F025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средняя группа  №2, воспитатель Воронина И.Л. – </w:t>
      </w:r>
      <w:r w:rsidRPr="00EB016D">
        <w:rPr>
          <w:b/>
          <w:sz w:val="28"/>
          <w:szCs w:val="28"/>
        </w:rPr>
        <w:t>88,9%</w:t>
      </w:r>
    </w:p>
    <w:p w:rsidR="00F02524" w:rsidRDefault="00F02524" w:rsidP="00F0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№7, воспитатель Михеева И.М. -</w:t>
      </w:r>
      <w:r>
        <w:rPr>
          <w:b/>
          <w:sz w:val="28"/>
          <w:szCs w:val="28"/>
        </w:rPr>
        <w:t>89,4%</w:t>
      </w:r>
    </w:p>
    <w:p w:rsidR="00F02524" w:rsidRPr="002D1D5A" w:rsidRDefault="00F02524" w:rsidP="00F025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группа № 1, воспитатель Черезова М.И.- </w:t>
      </w:r>
      <w:r>
        <w:rPr>
          <w:b/>
          <w:sz w:val="28"/>
          <w:szCs w:val="28"/>
        </w:rPr>
        <w:t>88,9</w:t>
      </w:r>
      <w:r w:rsidRPr="00EF52A7">
        <w:rPr>
          <w:b/>
          <w:sz w:val="28"/>
          <w:szCs w:val="28"/>
        </w:rPr>
        <w:t>%</w:t>
      </w:r>
    </w:p>
    <w:p w:rsidR="00F02524" w:rsidRPr="00EB016D" w:rsidRDefault="00F02524" w:rsidP="00F025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старшая группа № 10, воспитатель Ноговицына А.Е. – </w:t>
      </w:r>
      <w:r w:rsidRPr="00EB016D">
        <w:rPr>
          <w:b/>
          <w:sz w:val="28"/>
          <w:szCs w:val="28"/>
        </w:rPr>
        <w:t>91,2%</w:t>
      </w:r>
    </w:p>
    <w:p w:rsidR="00F02524" w:rsidRPr="00EF52A7" w:rsidRDefault="00F02524" w:rsidP="00F025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старшая группа № 12, воспитатель Иванова Н.Л. – </w:t>
      </w:r>
      <w:r>
        <w:rPr>
          <w:b/>
          <w:sz w:val="28"/>
          <w:szCs w:val="28"/>
        </w:rPr>
        <w:t>90,8</w:t>
      </w:r>
      <w:r w:rsidRPr="00EF52A7">
        <w:rPr>
          <w:b/>
          <w:sz w:val="28"/>
          <w:szCs w:val="28"/>
        </w:rPr>
        <w:t>%</w:t>
      </w:r>
    </w:p>
    <w:p w:rsidR="00F02524" w:rsidRDefault="00F02524" w:rsidP="00F0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к школе  группа № 5, </w:t>
      </w:r>
    </w:p>
    <w:p w:rsidR="00F02524" w:rsidRPr="00EF52A7" w:rsidRDefault="00F02524" w:rsidP="00F025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Бизяива</w:t>
      </w:r>
      <w:proofErr w:type="spellEnd"/>
      <w:r>
        <w:rPr>
          <w:sz w:val="28"/>
          <w:szCs w:val="28"/>
        </w:rPr>
        <w:t xml:space="preserve"> Е.А. – </w:t>
      </w:r>
      <w:r w:rsidRPr="00EB016D">
        <w:rPr>
          <w:b/>
          <w:sz w:val="28"/>
          <w:szCs w:val="28"/>
        </w:rPr>
        <w:t>88,9%</w:t>
      </w:r>
    </w:p>
    <w:p w:rsidR="00F02524" w:rsidRDefault="00F02524" w:rsidP="00F0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к школе  группа № 8, </w:t>
      </w:r>
    </w:p>
    <w:p w:rsidR="00F02524" w:rsidRDefault="00F02524" w:rsidP="00F0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Овечкина А.В.- </w:t>
      </w:r>
      <w:r>
        <w:rPr>
          <w:b/>
          <w:sz w:val="28"/>
          <w:szCs w:val="28"/>
        </w:rPr>
        <w:t>89,9</w:t>
      </w:r>
      <w:r w:rsidRPr="00EF52A7">
        <w:rPr>
          <w:b/>
          <w:sz w:val="28"/>
          <w:szCs w:val="28"/>
        </w:rPr>
        <w:t>%</w:t>
      </w:r>
    </w:p>
    <w:p w:rsidR="00F02524" w:rsidRDefault="00F02524" w:rsidP="00F0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к школе  группа № 9, </w:t>
      </w:r>
    </w:p>
    <w:p w:rsidR="00F02524" w:rsidRDefault="00F02524" w:rsidP="00F0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Емшанова</w:t>
      </w:r>
      <w:proofErr w:type="spellEnd"/>
      <w:r>
        <w:rPr>
          <w:sz w:val="28"/>
          <w:szCs w:val="28"/>
        </w:rPr>
        <w:t xml:space="preserve"> Н.В. – </w:t>
      </w:r>
      <w:r w:rsidRPr="00EB016D">
        <w:rPr>
          <w:b/>
          <w:sz w:val="28"/>
          <w:szCs w:val="28"/>
        </w:rPr>
        <w:t>90,8%</w:t>
      </w:r>
    </w:p>
    <w:p w:rsidR="00F02524" w:rsidRPr="00EB016D" w:rsidRDefault="00F02524" w:rsidP="00F02524">
      <w:pPr>
        <w:ind w:firstLine="708"/>
        <w:jc w:val="both"/>
        <w:rPr>
          <w:b/>
          <w:sz w:val="28"/>
          <w:szCs w:val="28"/>
        </w:rPr>
      </w:pPr>
      <w:r w:rsidRPr="00681187">
        <w:rPr>
          <w:sz w:val="28"/>
          <w:szCs w:val="28"/>
        </w:rPr>
        <w:t xml:space="preserve">Освоение основной общеобразовательной программы дошкольного образования программы на среднем и высоком уровне  составляет </w:t>
      </w:r>
      <w:r w:rsidRPr="00EB016D">
        <w:rPr>
          <w:b/>
          <w:sz w:val="28"/>
          <w:szCs w:val="28"/>
        </w:rPr>
        <w:t xml:space="preserve">89,6%. </w:t>
      </w:r>
    </w:p>
    <w:p w:rsidR="00EB1454" w:rsidRPr="00EB1454" w:rsidRDefault="006A732E" w:rsidP="00BC5A35">
      <w:pPr>
        <w:ind w:firstLine="568"/>
        <w:jc w:val="both"/>
        <w:rPr>
          <w:sz w:val="28"/>
          <w:szCs w:val="28"/>
        </w:rPr>
      </w:pPr>
      <w:r w:rsidRPr="00681187">
        <w:rPr>
          <w:sz w:val="28"/>
          <w:szCs w:val="28"/>
        </w:rPr>
        <w:t xml:space="preserve">Этому способствовала  организованная работа воспитателей и специалистов дошкольного учреждения.  Педагоги </w:t>
      </w:r>
      <w:r w:rsidR="00EF52A7">
        <w:rPr>
          <w:sz w:val="28"/>
          <w:szCs w:val="28"/>
        </w:rPr>
        <w:t>изучают и вн</w:t>
      </w:r>
      <w:r w:rsidRPr="00681187">
        <w:rPr>
          <w:sz w:val="28"/>
          <w:szCs w:val="28"/>
        </w:rPr>
        <w:t xml:space="preserve">едряют образовательные технологии: </w:t>
      </w:r>
      <w:proofErr w:type="spellStart"/>
      <w:r w:rsidR="00EF52A7">
        <w:rPr>
          <w:sz w:val="28"/>
          <w:szCs w:val="28"/>
        </w:rPr>
        <w:t>социо</w:t>
      </w:r>
      <w:proofErr w:type="spellEnd"/>
      <w:r w:rsidR="00EF52A7">
        <w:rPr>
          <w:sz w:val="28"/>
          <w:szCs w:val="28"/>
        </w:rPr>
        <w:t xml:space="preserve"> - </w:t>
      </w:r>
      <w:r w:rsidRPr="00681187">
        <w:rPr>
          <w:sz w:val="28"/>
          <w:szCs w:val="28"/>
        </w:rPr>
        <w:t>игровую и личностно-ориентированную, ИК</w:t>
      </w:r>
      <w:proofErr w:type="gramStart"/>
      <w:r w:rsidRPr="00681187">
        <w:rPr>
          <w:sz w:val="28"/>
          <w:szCs w:val="28"/>
        </w:rPr>
        <w:t>Т</w:t>
      </w:r>
      <w:r w:rsidR="00EF52A7">
        <w:rPr>
          <w:sz w:val="28"/>
          <w:szCs w:val="28"/>
        </w:rPr>
        <w:t>-</w:t>
      </w:r>
      <w:proofErr w:type="gramEnd"/>
      <w:r w:rsidR="00EF52A7">
        <w:rPr>
          <w:sz w:val="28"/>
          <w:szCs w:val="28"/>
        </w:rPr>
        <w:t xml:space="preserve"> технологии</w:t>
      </w:r>
      <w:r w:rsidRPr="00681187">
        <w:rPr>
          <w:sz w:val="28"/>
          <w:szCs w:val="28"/>
        </w:rPr>
        <w:t>,  мастер-класс, технологию развивающего обучения</w:t>
      </w:r>
      <w:r w:rsidR="00EF52A7">
        <w:rPr>
          <w:sz w:val="28"/>
          <w:szCs w:val="28"/>
        </w:rPr>
        <w:t>, метод проекта и др.</w:t>
      </w:r>
      <w:r w:rsidRPr="00681187">
        <w:rPr>
          <w:sz w:val="28"/>
          <w:szCs w:val="28"/>
        </w:rPr>
        <w:t xml:space="preserve"> </w:t>
      </w:r>
    </w:p>
    <w:p w:rsidR="006A732E" w:rsidRPr="00055B13" w:rsidRDefault="006A732E" w:rsidP="00055B13">
      <w:pPr>
        <w:ind w:firstLine="568"/>
        <w:jc w:val="both"/>
        <w:rPr>
          <w:sz w:val="44"/>
        </w:rPr>
      </w:pPr>
      <w:r w:rsidRPr="00E77F94">
        <w:rPr>
          <w:sz w:val="28"/>
          <w:szCs w:val="28"/>
        </w:rPr>
        <w:t xml:space="preserve">Ежегодно отслеживаем результаты  логопедической работы.  Для снижения числа детей с дефектами  в речи, развитию слухового восприятия   спланирована определенная работа. </w:t>
      </w:r>
      <w:proofErr w:type="gramStart"/>
      <w:r w:rsidR="00055B13">
        <w:rPr>
          <w:sz w:val="28"/>
          <w:szCs w:val="28"/>
        </w:rPr>
        <w:t xml:space="preserve">Согласованность учителей-логопедов и воспитателей  позволила достичь определенных результатов: </w:t>
      </w:r>
      <w:r w:rsidRPr="00E77F94">
        <w:rPr>
          <w:sz w:val="28"/>
          <w:szCs w:val="28"/>
        </w:rPr>
        <w:t xml:space="preserve"> процент детей с дефектами речи из числа выпускников </w:t>
      </w:r>
      <w:r>
        <w:rPr>
          <w:sz w:val="28"/>
          <w:szCs w:val="28"/>
        </w:rPr>
        <w:t xml:space="preserve"> по детского саду </w:t>
      </w:r>
      <w:r w:rsidRPr="004C1A2B">
        <w:rPr>
          <w:sz w:val="28"/>
          <w:szCs w:val="28"/>
        </w:rPr>
        <w:t xml:space="preserve">составил </w:t>
      </w:r>
      <w:r w:rsidR="004A2B15">
        <w:rPr>
          <w:sz w:val="28"/>
          <w:szCs w:val="28"/>
        </w:rPr>
        <w:t>6,4</w:t>
      </w:r>
      <w:r w:rsidRPr="004C1A2B">
        <w:rPr>
          <w:sz w:val="28"/>
          <w:szCs w:val="28"/>
        </w:rPr>
        <w:t xml:space="preserve">%, что ниже прошлого года на </w:t>
      </w:r>
      <w:r w:rsidR="004A2B15">
        <w:rPr>
          <w:sz w:val="28"/>
          <w:szCs w:val="28"/>
        </w:rPr>
        <w:t>4,6</w:t>
      </w:r>
      <w:r w:rsidRPr="004C1A2B">
        <w:rPr>
          <w:sz w:val="28"/>
          <w:szCs w:val="28"/>
        </w:rPr>
        <w:t>%.</w:t>
      </w:r>
      <w:proofErr w:type="gramEnd"/>
    </w:p>
    <w:p w:rsidR="006A732E" w:rsidRDefault="006A732E" w:rsidP="006A732E">
      <w:pPr>
        <w:ind w:firstLine="708"/>
        <w:jc w:val="both"/>
        <w:rPr>
          <w:sz w:val="28"/>
          <w:szCs w:val="28"/>
        </w:rPr>
      </w:pPr>
      <w:r w:rsidRPr="00E77F94">
        <w:rPr>
          <w:sz w:val="28"/>
          <w:szCs w:val="28"/>
        </w:rPr>
        <w:t xml:space="preserve">Подготовке детей к школе направлена коррекционно-развивающая работа педагога-психолога дошкольного учреждения, включающая развитие познавательных процессов и мелкой моторики рук. Это дает  </w:t>
      </w:r>
      <w:r>
        <w:rPr>
          <w:sz w:val="28"/>
          <w:szCs w:val="28"/>
        </w:rPr>
        <w:t xml:space="preserve">стабильный </w:t>
      </w:r>
      <w:r w:rsidRPr="00E77F94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E77F9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E77F94">
        <w:rPr>
          <w:sz w:val="28"/>
          <w:szCs w:val="28"/>
        </w:rPr>
        <w:t xml:space="preserve"> развития детей,  способствует более успешной адаптации воспитанников  к обучению в школе. </w:t>
      </w:r>
    </w:p>
    <w:p w:rsidR="00EB1454" w:rsidRPr="00E77F94" w:rsidRDefault="00EB1454" w:rsidP="00EB1454">
      <w:pPr>
        <w:ind w:firstLine="708"/>
        <w:jc w:val="center"/>
        <w:rPr>
          <w:i/>
          <w:sz w:val="28"/>
          <w:szCs w:val="28"/>
        </w:rPr>
      </w:pPr>
      <w:r w:rsidRPr="00E77F94">
        <w:rPr>
          <w:i/>
          <w:sz w:val="28"/>
          <w:szCs w:val="28"/>
        </w:rPr>
        <w:t>Сравнительные данные уровня школьной готовности, успехов за первое полугодие и уровень адаптации к школе</w:t>
      </w:r>
    </w:p>
    <w:p w:rsidR="00EB1454" w:rsidRPr="00E05AE8" w:rsidRDefault="00EB1454" w:rsidP="00EB1454">
      <w:pPr>
        <w:ind w:firstLine="708"/>
        <w:jc w:val="right"/>
        <w:rPr>
          <w:szCs w:val="28"/>
        </w:rPr>
      </w:pPr>
      <w:r w:rsidRPr="00E77F94">
        <w:rPr>
          <w:szCs w:val="28"/>
        </w:rPr>
        <w:t xml:space="preserve">Таблица </w:t>
      </w:r>
      <w:r>
        <w:rPr>
          <w:szCs w:val="28"/>
        </w:rPr>
        <w:t>2</w:t>
      </w:r>
    </w:p>
    <w:tbl>
      <w:tblPr>
        <w:tblStyle w:val="a5"/>
        <w:tblpPr w:leftFromText="180" w:rightFromText="180" w:vertAnchor="text" w:horzAnchor="margin" w:tblpY="240"/>
        <w:tblW w:w="8973" w:type="dxa"/>
        <w:tblLook w:val="01E0"/>
      </w:tblPr>
      <w:tblGrid>
        <w:gridCol w:w="3148"/>
        <w:gridCol w:w="697"/>
        <w:gridCol w:w="731"/>
        <w:gridCol w:w="668"/>
        <w:gridCol w:w="938"/>
        <w:gridCol w:w="878"/>
        <w:gridCol w:w="938"/>
        <w:gridCol w:w="975"/>
      </w:tblGrid>
      <w:tr w:rsidR="00847A15" w:rsidRPr="00E77F94" w:rsidTr="004A2B15">
        <w:trPr>
          <w:trHeight w:val="59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15" w:rsidRPr="00E77F94" w:rsidRDefault="00847A15" w:rsidP="00847A15">
            <w:pPr>
              <w:tabs>
                <w:tab w:val="left" w:pos="1305"/>
              </w:tabs>
            </w:pPr>
            <w:r w:rsidRPr="00E77F94">
              <w:lastRenderedPageBreak/>
              <w:tab/>
              <w:t>Показатели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</w:pPr>
            <w:r w:rsidRPr="00D14BF3">
              <w:rPr>
                <w:b/>
                <w:bCs/>
                <w:kern w:val="24"/>
              </w:rPr>
              <w:t>2012</w:t>
            </w:r>
          </w:p>
          <w:p w:rsidR="00847A15" w:rsidRPr="00D14BF3" w:rsidRDefault="00847A15" w:rsidP="00847A15">
            <w:pPr>
              <w:pStyle w:val="af0"/>
              <w:spacing w:before="0" w:beforeAutospacing="0" w:after="0" w:afterAutospacing="0"/>
            </w:pPr>
            <w:r w:rsidRPr="00D14BF3">
              <w:rPr>
                <w:b/>
                <w:bCs/>
                <w:kern w:val="24"/>
              </w:rPr>
              <w:t>41</w:t>
            </w:r>
          </w:p>
          <w:p w:rsidR="00847A15" w:rsidRPr="00D14BF3" w:rsidRDefault="00847A15" w:rsidP="00847A15">
            <w:pPr>
              <w:pStyle w:val="af0"/>
              <w:spacing w:before="0" w:beforeAutospacing="0" w:after="0" w:afterAutospacing="0"/>
            </w:pPr>
            <w:r w:rsidRPr="00D14BF3">
              <w:rPr>
                <w:b/>
                <w:bCs/>
                <w:kern w:val="24"/>
              </w:rPr>
              <w:t xml:space="preserve">чел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  <w:jc w:val="center"/>
            </w:pPr>
            <w:r w:rsidRPr="00D14BF3">
              <w:rPr>
                <w:b/>
                <w:bCs/>
                <w:kern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  <w:rPr>
                <w:b/>
              </w:rPr>
            </w:pPr>
            <w:r w:rsidRPr="00D14BF3">
              <w:rPr>
                <w:b/>
              </w:rPr>
              <w:t>2013</w:t>
            </w:r>
          </w:p>
          <w:p w:rsidR="00847A15" w:rsidRPr="00D14BF3" w:rsidRDefault="00847A15" w:rsidP="00847A15">
            <w:pPr>
              <w:jc w:val="center"/>
              <w:rPr>
                <w:b/>
              </w:rPr>
            </w:pPr>
            <w:r w:rsidRPr="00D14BF3">
              <w:rPr>
                <w:b/>
              </w:rPr>
              <w:t>52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  <w:rPr>
                <w:b/>
              </w:rPr>
            </w:pPr>
            <w:r w:rsidRPr="00D14BF3">
              <w:rPr>
                <w:b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Default="00847A15" w:rsidP="00847A15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  <w:p w:rsidR="00847A15" w:rsidRPr="00E77F94" w:rsidRDefault="00847A15" w:rsidP="00847A15">
            <w:pPr>
              <w:jc w:val="center"/>
              <w:rPr>
                <w:b/>
              </w:rPr>
            </w:pPr>
            <w:r>
              <w:rPr>
                <w:b/>
              </w:rPr>
              <w:t>55 чел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47A15" w:rsidRPr="00E77F94" w:rsidTr="004A2B15">
        <w:trPr>
          <w:trHeight w:val="40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both"/>
            </w:pPr>
            <w:r w:rsidRPr="00E77F94">
              <w:t>Уровень готовности к обучению в школе</w:t>
            </w:r>
          </w:p>
          <w:p w:rsidR="00847A15" w:rsidRPr="00E77F94" w:rsidRDefault="00847A15" w:rsidP="00847A15">
            <w:pPr>
              <w:jc w:val="both"/>
            </w:pPr>
          </w:p>
          <w:p w:rsidR="00847A15" w:rsidRPr="00E77F94" w:rsidRDefault="00847A15" w:rsidP="00847A15">
            <w:pPr>
              <w:jc w:val="both"/>
            </w:pPr>
          </w:p>
          <w:p w:rsidR="00847A15" w:rsidRPr="00E77F94" w:rsidRDefault="00847A15" w:rsidP="00847A15">
            <w:pPr>
              <w:jc w:val="both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15" w:rsidRPr="00E77F94" w:rsidRDefault="00847A15" w:rsidP="00847A15">
            <w:pPr>
              <w:jc w:val="center"/>
            </w:pPr>
            <w:r w:rsidRPr="00E77F94"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  <w:jc w:val="center"/>
            </w:pPr>
            <w:r w:rsidRPr="00D14BF3">
              <w:rPr>
                <w:b/>
                <w:bCs/>
                <w:kern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</w:pPr>
            <w:r w:rsidRPr="00D14BF3">
              <w:rPr>
                <w:kern w:val="24"/>
              </w:rPr>
              <w:t xml:space="preserve">2,4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  <w:rPr>
                <w:b/>
              </w:rPr>
            </w:pPr>
            <w:r w:rsidRPr="00D14BF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</w:pPr>
            <w:r w:rsidRPr="00D14BF3">
              <w:t>9,5%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847A15" w:rsidRDefault="00847A15" w:rsidP="00847A15">
            <w:pPr>
              <w:jc w:val="center"/>
              <w:rPr>
                <w:b/>
              </w:rPr>
            </w:pPr>
            <w:r w:rsidRPr="00847A15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</w:pPr>
            <w:r>
              <w:t>1,8%</w:t>
            </w:r>
          </w:p>
        </w:tc>
      </w:tr>
      <w:tr w:rsidR="00847A15" w:rsidRPr="00E77F94" w:rsidTr="004A2B1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15" w:rsidRPr="00E77F94" w:rsidRDefault="00847A15" w:rsidP="00847A1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15" w:rsidRPr="00E77F94" w:rsidRDefault="00847A15" w:rsidP="00847A15">
            <w:pPr>
              <w:jc w:val="center"/>
            </w:pPr>
            <w:r w:rsidRPr="00E77F94"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  <w:jc w:val="center"/>
            </w:pPr>
            <w:r w:rsidRPr="00D14BF3">
              <w:rPr>
                <w:b/>
                <w:bCs/>
                <w:kern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</w:pPr>
            <w:r w:rsidRPr="00D14BF3">
              <w:rPr>
                <w:kern w:val="24"/>
              </w:rPr>
              <w:t xml:space="preserve">80,1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  <w:rPr>
                <w:b/>
              </w:rPr>
            </w:pPr>
            <w:r w:rsidRPr="00D14BF3">
              <w:rPr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</w:pPr>
            <w:r w:rsidRPr="00D14BF3">
              <w:t>54%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</w:pPr>
            <w:r>
              <w:t>61,8%</w:t>
            </w:r>
          </w:p>
        </w:tc>
      </w:tr>
      <w:tr w:rsidR="00847A15" w:rsidRPr="00E77F94" w:rsidTr="004A2B1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15" w:rsidRPr="00E77F94" w:rsidRDefault="00847A15" w:rsidP="00847A1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15" w:rsidRPr="00E77F94" w:rsidRDefault="00847A15" w:rsidP="00847A15">
            <w:pPr>
              <w:jc w:val="center"/>
            </w:pPr>
            <w:proofErr w:type="spellStart"/>
            <w:r w:rsidRPr="00E77F94">
              <w:t>выс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  <w:jc w:val="center"/>
            </w:pPr>
            <w:r w:rsidRPr="00D14BF3">
              <w:rPr>
                <w:b/>
                <w:bCs/>
                <w:kern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</w:pPr>
            <w:r w:rsidRPr="00D14BF3">
              <w:rPr>
                <w:kern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  <w:rPr>
                <w:b/>
              </w:rPr>
            </w:pPr>
            <w:r w:rsidRPr="00D14BF3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</w:pPr>
            <w:r w:rsidRPr="00D14BF3">
              <w:t>36,5%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</w:pPr>
            <w:r>
              <w:t>36,4%</w:t>
            </w:r>
          </w:p>
        </w:tc>
      </w:tr>
      <w:tr w:rsidR="00847A15" w:rsidRPr="00E77F94" w:rsidTr="004A2B15">
        <w:trPr>
          <w:trHeight w:val="40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both"/>
            </w:pPr>
            <w:r w:rsidRPr="00E77F94">
              <w:t>Уровень успехов за полугодие</w:t>
            </w:r>
          </w:p>
          <w:p w:rsidR="00847A15" w:rsidRPr="00E77F94" w:rsidRDefault="00847A15" w:rsidP="00847A15">
            <w:pPr>
              <w:jc w:val="both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15" w:rsidRPr="00E77F94" w:rsidRDefault="00847A15" w:rsidP="00847A15">
            <w:pPr>
              <w:jc w:val="center"/>
            </w:pPr>
            <w:r w:rsidRPr="00E77F94"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  <w:jc w:val="center"/>
            </w:pPr>
            <w:r w:rsidRPr="00D14BF3">
              <w:rPr>
                <w:b/>
                <w:bCs/>
                <w:kern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</w:pPr>
            <w:r w:rsidRPr="00D14BF3">
              <w:rPr>
                <w:kern w:val="24"/>
              </w:rPr>
              <w:t xml:space="preserve">9,8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  <w:rPr>
                <w:b/>
              </w:rPr>
            </w:pPr>
            <w:r w:rsidRPr="00D14BF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</w:pPr>
            <w:r w:rsidRPr="00D14BF3">
              <w:t>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</w:pPr>
            <w:r>
              <w:t>3,6</w:t>
            </w:r>
            <w:r w:rsidR="004A2B15">
              <w:t>%</w:t>
            </w:r>
          </w:p>
        </w:tc>
      </w:tr>
      <w:tr w:rsidR="00847A15" w:rsidRPr="00E77F94" w:rsidTr="004A2B1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15" w:rsidRPr="00E77F94" w:rsidRDefault="00847A15" w:rsidP="00847A1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15" w:rsidRPr="00E77F94" w:rsidRDefault="00847A15" w:rsidP="00847A15">
            <w:pPr>
              <w:jc w:val="center"/>
            </w:pPr>
            <w:r w:rsidRPr="00E77F94"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  <w:jc w:val="center"/>
            </w:pPr>
            <w:r w:rsidRPr="00D14BF3">
              <w:rPr>
                <w:b/>
                <w:bCs/>
                <w:kern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</w:pPr>
            <w:r w:rsidRPr="00D14BF3">
              <w:rPr>
                <w:kern w:val="24"/>
              </w:rPr>
              <w:t xml:space="preserve">48,8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  <w:rPr>
                <w:b/>
              </w:rPr>
            </w:pPr>
            <w:r w:rsidRPr="00D14BF3"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</w:pPr>
            <w:r w:rsidRPr="00D14BF3">
              <w:t>52</w:t>
            </w:r>
            <w:r>
              <w:t>,</w:t>
            </w:r>
            <w:r w:rsidRPr="00D14BF3">
              <w:t>5</w:t>
            </w: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</w:pPr>
            <w:r>
              <w:t>58,2</w:t>
            </w:r>
            <w:r w:rsidR="004A2B15">
              <w:t>%</w:t>
            </w:r>
          </w:p>
        </w:tc>
      </w:tr>
      <w:tr w:rsidR="00847A15" w:rsidRPr="00E77F94" w:rsidTr="004A2B1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15" w:rsidRPr="00E77F94" w:rsidRDefault="00847A15" w:rsidP="00847A1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15" w:rsidRPr="00E77F94" w:rsidRDefault="00847A15" w:rsidP="00847A15">
            <w:pPr>
              <w:jc w:val="center"/>
            </w:pPr>
            <w:proofErr w:type="spellStart"/>
            <w:r w:rsidRPr="00E77F94">
              <w:t>выс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  <w:jc w:val="center"/>
            </w:pPr>
            <w:r w:rsidRPr="00D14BF3">
              <w:rPr>
                <w:b/>
                <w:bCs/>
                <w:kern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</w:pPr>
            <w:r w:rsidRPr="00D14BF3">
              <w:rPr>
                <w:kern w:val="24"/>
              </w:rPr>
              <w:t xml:space="preserve">41,5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  <w:rPr>
                <w:b/>
              </w:rPr>
            </w:pPr>
            <w:r w:rsidRPr="00D14BF3"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</w:pPr>
            <w:r w:rsidRPr="00D14BF3"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</w:pPr>
            <w:r>
              <w:t>38,2</w:t>
            </w:r>
            <w:r w:rsidR="004A2B15">
              <w:t>%</w:t>
            </w:r>
          </w:p>
        </w:tc>
      </w:tr>
      <w:tr w:rsidR="00847A15" w:rsidRPr="00E77F94" w:rsidTr="004A2B15">
        <w:trPr>
          <w:trHeight w:val="40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both"/>
            </w:pPr>
            <w:r w:rsidRPr="00E77F94">
              <w:t>Уровень адаптации</w:t>
            </w:r>
          </w:p>
          <w:p w:rsidR="00847A15" w:rsidRPr="00E77F94" w:rsidRDefault="00847A15" w:rsidP="00847A15">
            <w:pPr>
              <w:jc w:val="both"/>
            </w:pPr>
          </w:p>
          <w:p w:rsidR="00847A15" w:rsidRPr="00E77F94" w:rsidRDefault="00847A15" w:rsidP="00847A15">
            <w:pPr>
              <w:jc w:val="both"/>
            </w:pPr>
          </w:p>
          <w:p w:rsidR="00847A15" w:rsidRPr="00E77F94" w:rsidRDefault="00847A15" w:rsidP="00847A15">
            <w:pPr>
              <w:jc w:val="both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15" w:rsidRPr="00E77F94" w:rsidRDefault="00847A15" w:rsidP="00847A15">
            <w:pPr>
              <w:jc w:val="center"/>
            </w:pPr>
            <w:r w:rsidRPr="00E77F94">
              <w:t>лег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  <w:jc w:val="center"/>
            </w:pPr>
            <w:r w:rsidRPr="00D14BF3">
              <w:rPr>
                <w:b/>
                <w:bCs/>
                <w:kern w:val="24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</w:pPr>
            <w:r w:rsidRPr="00D14BF3">
              <w:rPr>
                <w:kern w:val="24"/>
              </w:rPr>
              <w:t xml:space="preserve">56,1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  <w:rPr>
                <w:b/>
              </w:rPr>
            </w:pPr>
            <w:r w:rsidRPr="00D14BF3"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</w:pPr>
            <w:r w:rsidRPr="00D14BF3">
              <w:t>46%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</w:pPr>
            <w:r>
              <w:t>30,9%</w:t>
            </w:r>
          </w:p>
        </w:tc>
      </w:tr>
      <w:tr w:rsidR="00847A15" w:rsidRPr="00E77F94" w:rsidTr="004A2B1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15" w:rsidRPr="00E77F94" w:rsidRDefault="00847A15" w:rsidP="00847A1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15" w:rsidRPr="00E77F94" w:rsidRDefault="00847A15" w:rsidP="00847A15">
            <w:pPr>
              <w:jc w:val="center"/>
            </w:pPr>
            <w:r w:rsidRPr="00E77F94"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  <w:jc w:val="center"/>
            </w:pPr>
            <w:r w:rsidRPr="00D14BF3">
              <w:rPr>
                <w:b/>
                <w:bCs/>
                <w:kern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</w:pPr>
            <w:r w:rsidRPr="00D14BF3">
              <w:rPr>
                <w:kern w:val="24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  <w:rPr>
                <w:b/>
              </w:rPr>
            </w:pPr>
            <w:r w:rsidRPr="00D14BF3"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</w:pPr>
            <w:r w:rsidRPr="00D14BF3"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</w:pPr>
            <w:r>
              <w:t>67,3%</w:t>
            </w:r>
          </w:p>
        </w:tc>
      </w:tr>
      <w:tr w:rsidR="00847A15" w:rsidRPr="00E77F94" w:rsidTr="004A2B1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15" w:rsidRPr="00E77F94" w:rsidRDefault="00847A15" w:rsidP="00847A15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15" w:rsidRPr="00E77F94" w:rsidRDefault="00847A15" w:rsidP="00847A15">
            <w:pPr>
              <w:jc w:val="center"/>
            </w:pPr>
            <w:r w:rsidRPr="00E77F94">
              <w:t>тяж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  <w:jc w:val="center"/>
            </w:pPr>
            <w:r w:rsidRPr="00D14BF3">
              <w:rPr>
                <w:b/>
                <w:bCs/>
                <w:kern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pStyle w:val="af0"/>
              <w:spacing w:before="0" w:beforeAutospacing="0" w:after="0" w:afterAutospacing="0"/>
            </w:pPr>
            <w:r w:rsidRPr="00D14BF3">
              <w:rPr>
                <w:kern w:val="24"/>
              </w:rPr>
              <w:t xml:space="preserve">4,9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  <w:rPr>
                <w:b/>
              </w:rPr>
            </w:pPr>
            <w:r w:rsidRPr="00D14BF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D14BF3" w:rsidRDefault="00847A15" w:rsidP="00847A15">
            <w:pPr>
              <w:jc w:val="center"/>
            </w:pPr>
            <w:r w:rsidRPr="00D14BF3"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5" w:rsidRPr="00E77F94" w:rsidRDefault="00847A15" w:rsidP="00847A15">
            <w:pPr>
              <w:jc w:val="center"/>
            </w:pPr>
            <w:r>
              <w:t>1,8%</w:t>
            </w:r>
          </w:p>
        </w:tc>
      </w:tr>
    </w:tbl>
    <w:p w:rsidR="00EB1454" w:rsidRDefault="00EB1454" w:rsidP="004A2B15">
      <w:pPr>
        <w:jc w:val="both"/>
        <w:rPr>
          <w:sz w:val="28"/>
          <w:szCs w:val="28"/>
        </w:rPr>
      </w:pPr>
    </w:p>
    <w:p w:rsidR="00EB1454" w:rsidRDefault="00EB1454" w:rsidP="00EB1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свидетельствуют о стабильности и динамики по уровню школьной готовности  и уровню адаптации к школе.</w:t>
      </w:r>
      <w:r w:rsidR="00985FC2">
        <w:rPr>
          <w:sz w:val="28"/>
          <w:szCs w:val="28"/>
        </w:rPr>
        <w:t xml:space="preserve"> Отмечается снижение показателей по уровню успехов на низком уровне на </w:t>
      </w:r>
      <w:r w:rsidR="004A2B15">
        <w:rPr>
          <w:sz w:val="28"/>
          <w:szCs w:val="28"/>
        </w:rPr>
        <w:t>4,4</w:t>
      </w:r>
      <w:r w:rsidR="00985FC2">
        <w:rPr>
          <w:sz w:val="28"/>
          <w:szCs w:val="28"/>
        </w:rPr>
        <w:t>%.</w:t>
      </w:r>
    </w:p>
    <w:p w:rsidR="00BB1B1E" w:rsidRPr="00A216BA" w:rsidRDefault="004A2B15" w:rsidP="00EB1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1B1E">
        <w:rPr>
          <w:sz w:val="28"/>
          <w:szCs w:val="28"/>
        </w:rPr>
        <w:t xml:space="preserve"> выходом ФГОС </w:t>
      </w:r>
      <w:proofErr w:type="gramStart"/>
      <w:r w:rsidR="00BB1B1E">
        <w:rPr>
          <w:sz w:val="28"/>
          <w:szCs w:val="28"/>
        </w:rPr>
        <w:t>ДО</w:t>
      </w:r>
      <w:proofErr w:type="gramEnd"/>
      <w:r w:rsidR="00BB1B1E">
        <w:rPr>
          <w:sz w:val="28"/>
          <w:szCs w:val="28"/>
        </w:rPr>
        <w:t xml:space="preserve"> обозначилась </w:t>
      </w:r>
      <w:proofErr w:type="gramStart"/>
      <w:r w:rsidR="00BB1B1E">
        <w:rPr>
          <w:sz w:val="28"/>
          <w:szCs w:val="28"/>
        </w:rPr>
        <w:t>проблема</w:t>
      </w:r>
      <w:proofErr w:type="gramEnd"/>
      <w:r w:rsidR="00BB1B1E">
        <w:rPr>
          <w:sz w:val="28"/>
          <w:szCs w:val="28"/>
        </w:rPr>
        <w:t xml:space="preserve"> инклюзивного образования</w:t>
      </w:r>
      <w:r w:rsidR="006953CD">
        <w:rPr>
          <w:sz w:val="28"/>
          <w:szCs w:val="28"/>
        </w:rPr>
        <w:t>, к</w:t>
      </w:r>
      <w:r w:rsidR="00BB1B1E">
        <w:rPr>
          <w:sz w:val="28"/>
          <w:szCs w:val="28"/>
        </w:rPr>
        <w:t xml:space="preserve">оторую </w:t>
      </w:r>
      <w:r>
        <w:rPr>
          <w:sz w:val="28"/>
          <w:szCs w:val="28"/>
        </w:rPr>
        <w:t>педагоги детского сада изучили и внедряют в практику работы.</w:t>
      </w:r>
    </w:p>
    <w:p w:rsidR="00EB1454" w:rsidRPr="00A216BA" w:rsidRDefault="00EB1454" w:rsidP="00EB1454">
      <w:pPr>
        <w:tabs>
          <w:tab w:val="left" w:pos="72"/>
        </w:tabs>
        <w:jc w:val="both"/>
        <w:rPr>
          <w:sz w:val="28"/>
          <w:szCs w:val="28"/>
        </w:rPr>
      </w:pPr>
      <w:r w:rsidRPr="006A2501">
        <w:rPr>
          <w:color w:val="FF0000"/>
          <w:sz w:val="28"/>
          <w:szCs w:val="28"/>
        </w:rPr>
        <w:tab/>
      </w:r>
      <w:r w:rsidRPr="006A2501">
        <w:rPr>
          <w:color w:val="FF0000"/>
          <w:sz w:val="28"/>
          <w:szCs w:val="28"/>
        </w:rPr>
        <w:tab/>
      </w:r>
      <w:r w:rsidRPr="00A216BA">
        <w:rPr>
          <w:sz w:val="28"/>
          <w:szCs w:val="28"/>
        </w:rPr>
        <w:t xml:space="preserve">Анализ деятельности по изобразительному искусству, музыкальному и физическому развитию детей, коррекционно-развивающей работе и планирование работы на основе </w:t>
      </w:r>
      <w:r>
        <w:rPr>
          <w:sz w:val="28"/>
          <w:szCs w:val="28"/>
        </w:rPr>
        <w:t>обозначенных проблем показан в Г</w:t>
      </w:r>
      <w:r w:rsidRPr="00A216BA">
        <w:rPr>
          <w:sz w:val="28"/>
          <w:szCs w:val="28"/>
        </w:rPr>
        <w:t>одовых планах специалистов дошколь</w:t>
      </w:r>
      <w:r>
        <w:rPr>
          <w:sz w:val="28"/>
          <w:szCs w:val="28"/>
        </w:rPr>
        <w:t xml:space="preserve">ного учреждения. </w:t>
      </w:r>
      <w:r w:rsidRPr="00D04EF8">
        <w:rPr>
          <w:i/>
          <w:sz w:val="28"/>
          <w:szCs w:val="28"/>
        </w:rPr>
        <w:t>См. приложени</w:t>
      </w:r>
      <w:r w:rsidR="004A2B15">
        <w:rPr>
          <w:i/>
          <w:sz w:val="28"/>
          <w:szCs w:val="28"/>
        </w:rPr>
        <w:t>е</w:t>
      </w:r>
    </w:p>
    <w:p w:rsidR="00EB1454" w:rsidRDefault="00EB1454" w:rsidP="00EB1454">
      <w:pPr>
        <w:ind w:firstLine="360"/>
        <w:jc w:val="both"/>
        <w:rPr>
          <w:bCs/>
          <w:iCs/>
          <w:sz w:val="28"/>
          <w:szCs w:val="28"/>
        </w:rPr>
      </w:pPr>
      <w:r w:rsidRPr="00A216BA">
        <w:rPr>
          <w:bCs/>
          <w:iCs/>
          <w:sz w:val="28"/>
          <w:szCs w:val="28"/>
        </w:rPr>
        <w:t xml:space="preserve">Воспитанники детского сада активно участвовали в конкурсах разного </w:t>
      </w:r>
      <w:r w:rsidRPr="00170F84">
        <w:rPr>
          <w:bCs/>
          <w:iCs/>
          <w:sz w:val="28"/>
          <w:szCs w:val="28"/>
        </w:rPr>
        <w:t xml:space="preserve">уровня и разной направленности. По итогам Всероссийских конкурсов детского рисунка, Международных фестивалей, региональных конкурсов  </w:t>
      </w:r>
      <w:r w:rsidR="00170F84" w:rsidRPr="00170F84">
        <w:rPr>
          <w:bCs/>
          <w:iCs/>
          <w:sz w:val="28"/>
          <w:szCs w:val="28"/>
        </w:rPr>
        <w:t>33</w:t>
      </w:r>
      <w:r w:rsidRPr="00170F84">
        <w:rPr>
          <w:bCs/>
          <w:iCs/>
          <w:sz w:val="28"/>
          <w:szCs w:val="28"/>
        </w:rPr>
        <w:t xml:space="preserve"> человека вышли победителями и призерами;  </w:t>
      </w:r>
      <w:r w:rsidR="00170F84" w:rsidRPr="00170F84">
        <w:rPr>
          <w:bCs/>
          <w:iCs/>
          <w:sz w:val="28"/>
          <w:szCs w:val="28"/>
        </w:rPr>
        <w:t>5</w:t>
      </w:r>
      <w:r w:rsidRPr="00170F84">
        <w:rPr>
          <w:bCs/>
          <w:iCs/>
          <w:sz w:val="28"/>
          <w:szCs w:val="28"/>
        </w:rPr>
        <w:t xml:space="preserve"> дошколь</w:t>
      </w:r>
      <w:r w:rsidR="00170F84">
        <w:rPr>
          <w:bCs/>
          <w:iCs/>
          <w:sz w:val="28"/>
          <w:szCs w:val="28"/>
        </w:rPr>
        <w:t>ников стали лауреатами (отче</w:t>
      </w:r>
      <w:r w:rsidR="00BB1B1E">
        <w:rPr>
          <w:bCs/>
          <w:iCs/>
          <w:sz w:val="28"/>
          <w:szCs w:val="28"/>
        </w:rPr>
        <w:t xml:space="preserve">т по конкурсам сдан в </w:t>
      </w:r>
      <w:r w:rsidR="00170F84">
        <w:rPr>
          <w:bCs/>
          <w:iCs/>
          <w:sz w:val="28"/>
          <w:szCs w:val="28"/>
        </w:rPr>
        <w:t xml:space="preserve"> отдел Управления образования Омутнинского района в мае 201</w:t>
      </w:r>
      <w:r w:rsidR="004A2B15">
        <w:rPr>
          <w:bCs/>
          <w:iCs/>
          <w:sz w:val="28"/>
          <w:szCs w:val="28"/>
        </w:rPr>
        <w:t>5</w:t>
      </w:r>
      <w:r w:rsidR="00170F84">
        <w:rPr>
          <w:bCs/>
          <w:iCs/>
          <w:sz w:val="28"/>
          <w:szCs w:val="28"/>
        </w:rPr>
        <w:t xml:space="preserve"> года)</w:t>
      </w:r>
      <w:r w:rsidR="009F0F71">
        <w:rPr>
          <w:bCs/>
          <w:iCs/>
          <w:sz w:val="28"/>
          <w:szCs w:val="28"/>
        </w:rPr>
        <w:t>.</w:t>
      </w:r>
    </w:p>
    <w:p w:rsidR="009F0F71" w:rsidRDefault="009F0F71" w:rsidP="00EB1454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Таким образом, о</w:t>
      </w:r>
      <w:r w:rsidR="004A2B15">
        <w:rPr>
          <w:bCs/>
          <w:iCs/>
          <w:sz w:val="28"/>
          <w:szCs w:val="28"/>
        </w:rPr>
        <w:t>своени</w:t>
      </w:r>
      <w:r w:rsidR="00E429FA">
        <w:rPr>
          <w:bCs/>
          <w:iCs/>
          <w:sz w:val="28"/>
          <w:szCs w:val="28"/>
        </w:rPr>
        <w:t>ю</w:t>
      </w:r>
      <w:r w:rsidR="004A2B15">
        <w:rPr>
          <w:bCs/>
          <w:iCs/>
          <w:sz w:val="28"/>
          <w:szCs w:val="28"/>
        </w:rPr>
        <w:t xml:space="preserve"> </w:t>
      </w:r>
      <w:r w:rsidR="00E429FA">
        <w:rPr>
          <w:bCs/>
          <w:iCs/>
          <w:sz w:val="28"/>
          <w:szCs w:val="28"/>
        </w:rPr>
        <w:t xml:space="preserve">образовательной программы  </w:t>
      </w:r>
      <w:r w:rsidR="004A2B1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на высоком уровне</w:t>
      </w:r>
      <w:r w:rsidR="00E429FA">
        <w:rPr>
          <w:bCs/>
          <w:iCs/>
          <w:sz w:val="28"/>
          <w:szCs w:val="28"/>
        </w:rPr>
        <w:t xml:space="preserve"> способствует изучение новых технологий, построение образовательного процесса на диагностической основе.</w:t>
      </w:r>
    </w:p>
    <w:p w:rsidR="00EC4E4C" w:rsidRDefault="00EC4E4C" w:rsidP="009F0F71">
      <w:pPr>
        <w:pStyle w:val="a6"/>
        <w:jc w:val="right"/>
        <w:rPr>
          <w:b/>
          <w:szCs w:val="28"/>
        </w:rPr>
      </w:pPr>
    </w:p>
    <w:p w:rsidR="009F0F71" w:rsidRPr="004C1A2B" w:rsidRDefault="009F0F71" w:rsidP="009F0F71">
      <w:pPr>
        <w:pStyle w:val="a6"/>
        <w:jc w:val="right"/>
        <w:rPr>
          <w:b/>
          <w:szCs w:val="28"/>
        </w:rPr>
      </w:pPr>
      <w:r w:rsidRPr="004C1A2B">
        <w:rPr>
          <w:b/>
          <w:szCs w:val="28"/>
        </w:rPr>
        <w:t>Анализ состояния и качества организации образовательного процесса</w:t>
      </w:r>
    </w:p>
    <w:p w:rsidR="009F0F71" w:rsidRPr="00862247" w:rsidRDefault="009F0F71" w:rsidP="009F0F71">
      <w:pPr>
        <w:ind w:firstLine="567"/>
        <w:jc w:val="both"/>
        <w:rPr>
          <w:sz w:val="28"/>
        </w:rPr>
      </w:pPr>
      <w:r w:rsidRPr="00862247">
        <w:rPr>
          <w:sz w:val="28"/>
        </w:rPr>
        <w:t xml:space="preserve">Основная </w:t>
      </w:r>
      <w:r w:rsidRPr="00862247">
        <w:rPr>
          <w:bCs/>
          <w:iCs/>
          <w:sz w:val="28"/>
        </w:rPr>
        <w:t xml:space="preserve">цель   педагогической деятельности:  </w:t>
      </w:r>
      <w:r w:rsidRPr="00862247">
        <w:rPr>
          <w:sz w:val="28"/>
        </w:rPr>
        <w:t>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</w:t>
      </w:r>
      <w:r w:rsidR="00D943A0">
        <w:rPr>
          <w:sz w:val="28"/>
        </w:rPr>
        <w:t>вья детей дошкольного возраста.</w:t>
      </w:r>
    </w:p>
    <w:p w:rsidR="009F0F71" w:rsidRPr="00862247" w:rsidRDefault="009F0F71" w:rsidP="009F0F71">
      <w:pPr>
        <w:shd w:val="clear" w:color="auto" w:fill="FFFFFF"/>
        <w:ind w:right="5" w:firstLine="567"/>
        <w:jc w:val="both"/>
        <w:rPr>
          <w:spacing w:val="8"/>
          <w:sz w:val="28"/>
        </w:rPr>
      </w:pPr>
      <w:r w:rsidRPr="00862247">
        <w:rPr>
          <w:spacing w:val="2"/>
          <w:sz w:val="28"/>
        </w:rPr>
        <w:t xml:space="preserve">Решение образовательных задач </w:t>
      </w:r>
      <w:r w:rsidRPr="00862247">
        <w:rPr>
          <w:spacing w:val="8"/>
          <w:sz w:val="28"/>
        </w:rPr>
        <w:t>осуществляется в виде:</w:t>
      </w:r>
    </w:p>
    <w:p w:rsidR="009F0F71" w:rsidRPr="00862247" w:rsidRDefault="009F0F71" w:rsidP="004664AF">
      <w:pPr>
        <w:pStyle w:val="a6"/>
        <w:numPr>
          <w:ilvl w:val="0"/>
          <w:numId w:val="3"/>
        </w:numPr>
        <w:shd w:val="clear" w:color="auto" w:fill="FFFFFF"/>
        <w:ind w:right="5"/>
        <w:jc w:val="both"/>
        <w:rPr>
          <w:spacing w:val="-1"/>
          <w:sz w:val="28"/>
        </w:rPr>
      </w:pPr>
      <w:r w:rsidRPr="00862247">
        <w:rPr>
          <w:iCs/>
          <w:spacing w:val="8"/>
          <w:sz w:val="28"/>
        </w:rPr>
        <w:lastRenderedPageBreak/>
        <w:t xml:space="preserve">непосредственно образовательной </w:t>
      </w:r>
      <w:r w:rsidRPr="00862247">
        <w:rPr>
          <w:iCs/>
          <w:spacing w:val="3"/>
          <w:sz w:val="28"/>
        </w:rPr>
        <w:t>деятельности</w:t>
      </w:r>
      <w:r w:rsidRPr="00862247">
        <w:rPr>
          <w:sz w:val="28"/>
        </w:rPr>
        <w:t xml:space="preserve">, которая  </w:t>
      </w:r>
      <w:r w:rsidRPr="00862247">
        <w:rPr>
          <w:spacing w:val="-1"/>
          <w:sz w:val="28"/>
        </w:rPr>
        <w:t xml:space="preserve">реализуется через организацию различных </w:t>
      </w:r>
      <w:r w:rsidRPr="00862247">
        <w:rPr>
          <w:sz w:val="28"/>
        </w:rPr>
        <w:t xml:space="preserve">видов детской деятельности </w:t>
      </w:r>
      <w:r w:rsidRPr="00862247">
        <w:rPr>
          <w:spacing w:val="2"/>
          <w:sz w:val="28"/>
        </w:rPr>
        <w:t xml:space="preserve">и их интеграцию с использованием разнообразных форм и </w:t>
      </w:r>
      <w:r w:rsidRPr="00862247">
        <w:rPr>
          <w:sz w:val="28"/>
        </w:rPr>
        <w:t>методов работы;</w:t>
      </w:r>
    </w:p>
    <w:p w:rsidR="009F0F71" w:rsidRPr="00862247" w:rsidRDefault="009F0F71" w:rsidP="004664AF">
      <w:pPr>
        <w:pStyle w:val="a6"/>
        <w:numPr>
          <w:ilvl w:val="0"/>
          <w:numId w:val="3"/>
        </w:numPr>
        <w:shd w:val="clear" w:color="auto" w:fill="FFFFFF"/>
        <w:ind w:right="5"/>
        <w:jc w:val="both"/>
        <w:rPr>
          <w:spacing w:val="-1"/>
          <w:sz w:val="28"/>
        </w:rPr>
      </w:pPr>
      <w:r w:rsidRPr="00862247">
        <w:rPr>
          <w:iCs/>
          <w:sz w:val="28"/>
        </w:rPr>
        <w:t xml:space="preserve">образовательной деятельности, осуществляемой в ходе режимных моментов; </w:t>
      </w:r>
    </w:p>
    <w:p w:rsidR="009F0F71" w:rsidRPr="00862247" w:rsidRDefault="009F0F71" w:rsidP="004664AF">
      <w:pPr>
        <w:pStyle w:val="a6"/>
        <w:numPr>
          <w:ilvl w:val="0"/>
          <w:numId w:val="3"/>
        </w:numPr>
        <w:shd w:val="clear" w:color="auto" w:fill="FFFFFF"/>
        <w:ind w:right="5"/>
        <w:jc w:val="both"/>
        <w:rPr>
          <w:spacing w:val="-1"/>
          <w:sz w:val="28"/>
        </w:rPr>
      </w:pPr>
      <w:r w:rsidRPr="00862247">
        <w:rPr>
          <w:sz w:val="28"/>
        </w:rPr>
        <w:t>в совместной деятельности педагогов и семьи,</w:t>
      </w:r>
      <w:r w:rsidRPr="00862247">
        <w:rPr>
          <w:b/>
          <w:sz w:val="28"/>
        </w:rPr>
        <w:t xml:space="preserve"> </w:t>
      </w:r>
      <w:r w:rsidRPr="00862247">
        <w:rPr>
          <w:sz w:val="28"/>
        </w:rPr>
        <w:t xml:space="preserve"> как участника образовательного процесса;</w:t>
      </w:r>
    </w:p>
    <w:p w:rsidR="009F0F71" w:rsidRPr="00862247" w:rsidRDefault="009F0F71" w:rsidP="004664AF">
      <w:pPr>
        <w:pStyle w:val="a6"/>
        <w:numPr>
          <w:ilvl w:val="0"/>
          <w:numId w:val="3"/>
        </w:numPr>
        <w:shd w:val="clear" w:color="auto" w:fill="FFFFFF"/>
        <w:jc w:val="both"/>
        <w:rPr>
          <w:spacing w:val="-2"/>
          <w:sz w:val="28"/>
        </w:rPr>
      </w:pPr>
      <w:r w:rsidRPr="00862247">
        <w:rPr>
          <w:sz w:val="28"/>
        </w:rPr>
        <w:t>самостоятельная деятельность детей реализуется в условиях созданной педагогами предметно-развивающей образовательной среды.</w:t>
      </w:r>
    </w:p>
    <w:p w:rsidR="009F0F71" w:rsidRDefault="009F0F71" w:rsidP="00EA5A30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color w:val="FF0000"/>
          <w:sz w:val="28"/>
        </w:rPr>
      </w:pPr>
      <w:r w:rsidRPr="00862247">
        <w:rPr>
          <w:rStyle w:val="FontStyle207"/>
          <w:rFonts w:ascii="Times New Roman" w:hAnsi="Times New Roman" w:cs="Times New Roman"/>
          <w:sz w:val="28"/>
        </w:rPr>
        <w:t>Образовательный процесс выстраивается на основе комплексно-тематического принципа с учетом интеграции об</w:t>
      </w:r>
      <w:r w:rsidRPr="00862247">
        <w:rPr>
          <w:rStyle w:val="FontStyle207"/>
          <w:rFonts w:ascii="Times New Roman" w:hAnsi="Times New Roman" w:cs="Times New Roman"/>
          <w:sz w:val="28"/>
        </w:rPr>
        <w:softHyphen/>
        <w:t>разовательных областей и дает возможность достичь поставленных целей и задач. Построение всего образовательного процесса вокруг одной централь</w:t>
      </w:r>
      <w:r w:rsidRPr="00862247">
        <w:rPr>
          <w:rStyle w:val="FontStyle207"/>
          <w:rFonts w:ascii="Times New Roman" w:hAnsi="Times New Roman" w:cs="Times New Roman"/>
          <w:sz w:val="28"/>
        </w:rPr>
        <w:softHyphen/>
        <w:t>ной темы дает большие возможности для развития детей. Темы помогают организовать информацию оптимальным способом. У дошкольников появ</w:t>
      </w:r>
      <w:r w:rsidRPr="00862247">
        <w:rPr>
          <w:rStyle w:val="FontStyle207"/>
          <w:rFonts w:ascii="Times New Roman" w:hAnsi="Times New Roman" w:cs="Times New Roman"/>
          <w:sz w:val="28"/>
        </w:rPr>
        <w:softHyphen/>
        <w:t>ляются многочисленные возможности для практики, экспериментирова</w:t>
      </w:r>
      <w:r w:rsidRPr="00862247">
        <w:rPr>
          <w:rStyle w:val="FontStyle207"/>
          <w:rFonts w:ascii="Times New Roman" w:hAnsi="Times New Roman" w:cs="Times New Roman"/>
          <w:sz w:val="28"/>
        </w:rPr>
        <w:softHyphen/>
        <w:t>ния, развития основных навыков, понятийного мышления.</w:t>
      </w:r>
      <w:r w:rsidRPr="00862247">
        <w:rPr>
          <w:rStyle w:val="FontStyle207"/>
          <w:rFonts w:ascii="Times New Roman" w:hAnsi="Times New Roman" w:cs="Times New Roman"/>
          <w:sz w:val="22"/>
        </w:rPr>
        <w:t xml:space="preserve"> </w:t>
      </w:r>
      <w:r w:rsidRPr="00862247">
        <w:rPr>
          <w:rStyle w:val="FontStyle207"/>
          <w:rFonts w:ascii="Times New Roman" w:hAnsi="Times New Roman" w:cs="Times New Roman"/>
          <w:sz w:val="28"/>
        </w:rPr>
        <w:t>Комплексно-темати</w:t>
      </w:r>
      <w:r w:rsidRPr="00862247">
        <w:rPr>
          <w:rStyle w:val="FontStyle207"/>
          <w:rFonts w:ascii="Times New Roman" w:hAnsi="Times New Roman" w:cs="Times New Roman"/>
          <w:sz w:val="28"/>
        </w:rPr>
        <w:softHyphen/>
        <w:t>ческое планирование определено для каждой возрастной группы.</w:t>
      </w:r>
      <w:r w:rsidRPr="006A2501">
        <w:rPr>
          <w:rStyle w:val="FontStyle207"/>
          <w:rFonts w:ascii="Times New Roman" w:hAnsi="Times New Roman" w:cs="Times New Roman"/>
          <w:color w:val="FF0000"/>
          <w:sz w:val="28"/>
        </w:rPr>
        <w:t xml:space="preserve"> </w:t>
      </w:r>
    </w:p>
    <w:p w:rsidR="00D943A0" w:rsidRDefault="009F0F71" w:rsidP="008812E8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334A9">
        <w:rPr>
          <w:rFonts w:ascii="Times New Roman" w:hAnsi="Times New Roman" w:cs="Times New Roman"/>
          <w:sz w:val="28"/>
        </w:rPr>
        <w:t xml:space="preserve">Однако у воспитателей есть  трудности в </w:t>
      </w:r>
      <w:r w:rsidR="00D943A0">
        <w:rPr>
          <w:rFonts w:ascii="Times New Roman" w:hAnsi="Times New Roman" w:cs="Times New Roman"/>
          <w:sz w:val="28"/>
        </w:rPr>
        <w:t xml:space="preserve">создании условий, необходимых для социальной ситуации развития ребенка, соответствующей специфике дошкольного возраста. Это поддержка </w:t>
      </w:r>
      <w:r w:rsidR="0032350D">
        <w:rPr>
          <w:rFonts w:ascii="Times New Roman" w:hAnsi="Times New Roman" w:cs="Times New Roman"/>
          <w:sz w:val="28"/>
        </w:rPr>
        <w:t>индивидуальности</w:t>
      </w:r>
      <w:r w:rsidR="00D943A0">
        <w:rPr>
          <w:rFonts w:ascii="Times New Roman" w:hAnsi="Times New Roman" w:cs="Times New Roman"/>
          <w:sz w:val="28"/>
        </w:rPr>
        <w:t xml:space="preserve"> и инициативы детей</w:t>
      </w:r>
      <w:r w:rsidR="0032350D">
        <w:rPr>
          <w:rFonts w:ascii="Times New Roman" w:hAnsi="Times New Roman" w:cs="Times New Roman"/>
          <w:sz w:val="28"/>
        </w:rPr>
        <w:t>, овладение культурными средствами деятельности.</w:t>
      </w:r>
      <w:r w:rsidR="00D943A0">
        <w:rPr>
          <w:rFonts w:ascii="Times New Roman" w:hAnsi="Times New Roman" w:cs="Times New Roman"/>
          <w:sz w:val="28"/>
        </w:rPr>
        <w:t xml:space="preserve"> </w:t>
      </w:r>
    </w:p>
    <w:p w:rsidR="009F0F71" w:rsidRDefault="009F0F71" w:rsidP="004C5AA4">
      <w:pPr>
        <w:ind w:firstLine="709"/>
        <w:jc w:val="both"/>
        <w:rPr>
          <w:sz w:val="28"/>
        </w:rPr>
      </w:pPr>
      <w:r w:rsidRPr="00862247">
        <w:rPr>
          <w:sz w:val="28"/>
          <w:szCs w:val="28"/>
        </w:rPr>
        <w:t>Дошкольное образовательное учреждение предоставляет дополнительные образовательные услуги по</w:t>
      </w:r>
      <w:r w:rsidRPr="00862247">
        <w:t xml:space="preserve"> </w:t>
      </w:r>
      <w:r w:rsidRPr="00862247">
        <w:rPr>
          <w:sz w:val="28"/>
        </w:rPr>
        <w:t xml:space="preserve">физическому, художественно – эстетическому, </w:t>
      </w:r>
      <w:r>
        <w:rPr>
          <w:sz w:val="28"/>
        </w:rPr>
        <w:t xml:space="preserve">познавательно-речевому </w:t>
      </w:r>
      <w:r w:rsidRPr="00862247">
        <w:rPr>
          <w:sz w:val="28"/>
        </w:rPr>
        <w:t xml:space="preserve"> и  социально-личностно</w:t>
      </w:r>
      <w:r>
        <w:rPr>
          <w:sz w:val="28"/>
        </w:rPr>
        <w:t>му развитию детей. Организованы и</w:t>
      </w:r>
      <w:r w:rsidRPr="006857B0">
        <w:rPr>
          <w:sz w:val="28"/>
        </w:rPr>
        <w:t>зостудия «Художник»</w:t>
      </w:r>
      <w:r>
        <w:rPr>
          <w:sz w:val="32"/>
          <w:szCs w:val="28"/>
        </w:rPr>
        <w:t>, к</w:t>
      </w:r>
      <w:r w:rsidRPr="006857B0">
        <w:rPr>
          <w:sz w:val="28"/>
        </w:rPr>
        <w:t>ружок английского языка</w:t>
      </w:r>
      <w:r>
        <w:rPr>
          <w:sz w:val="32"/>
          <w:szCs w:val="28"/>
        </w:rPr>
        <w:t>, т</w:t>
      </w:r>
      <w:r w:rsidRPr="006857B0">
        <w:rPr>
          <w:sz w:val="28"/>
        </w:rPr>
        <w:t>анцевальный кружок «Веселые горошины»</w:t>
      </w:r>
      <w:r>
        <w:rPr>
          <w:sz w:val="32"/>
          <w:szCs w:val="28"/>
        </w:rPr>
        <w:t>, в</w:t>
      </w:r>
      <w:r w:rsidRPr="006857B0">
        <w:rPr>
          <w:sz w:val="28"/>
        </w:rPr>
        <w:t>окальный кружок «</w:t>
      </w:r>
      <w:proofErr w:type="spellStart"/>
      <w:r w:rsidRPr="006857B0">
        <w:rPr>
          <w:sz w:val="28"/>
        </w:rPr>
        <w:t>Домисолька</w:t>
      </w:r>
      <w:proofErr w:type="spellEnd"/>
      <w:r w:rsidRPr="006857B0">
        <w:rPr>
          <w:sz w:val="28"/>
        </w:rPr>
        <w:t>»</w:t>
      </w:r>
      <w:r>
        <w:rPr>
          <w:sz w:val="28"/>
        </w:rPr>
        <w:t>.</w:t>
      </w:r>
    </w:p>
    <w:p w:rsidR="004C5AA4" w:rsidRPr="004C5AA4" w:rsidRDefault="004C5AA4" w:rsidP="004C5AA4">
      <w:pPr>
        <w:ind w:firstLine="708"/>
        <w:jc w:val="both"/>
        <w:rPr>
          <w:sz w:val="28"/>
          <w:szCs w:val="28"/>
        </w:rPr>
      </w:pPr>
      <w:proofErr w:type="gramStart"/>
      <w:r w:rsidRPr="004C5AA4">
        <w:rPr>
          <w:sz w:val="28"/>
          <w:szCs w:val="28"/>
        </w:rPr>
        <w:t>Наполняемость</w:t>
      </w:r>
      <w:r>
        <w:rPr>
          <w:sz w:val="28"/>
          <w:szCs w:val="28"/>
        </w:rPr>
        <w:t xml:space="preserve"> по кружкам  и студиям составила: изостудия – 107 чел.; «Юный эрудит» – 22 чел.; </w:t>
      </w:r>
      <w:r w:rsidRPr="004C5AA4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английский язык – 62 чел.; кукольный театр – 10 чел.; «Веселый оркестр» - 16 чел.; «</w:t>
      </w:r>
      <w:proofErr w:type="spellStart"/>
      <w:r>
        <w:rPr>
          <w:sz w:val="28"/>
          <w:szCs w:val="28"/>
        </w:rPr>
        <w:t>Домисоль-ка</w:t>
      </w:r>
      <w:proofErr w:type="spellEnd"/>
      <w:r>
        <w:rPr>
          <w:sz w:val="28"/>
          <w:szCs w:val="28"/>
        </w:rPr>
        <w:t>» - 10 чел.</w:t>
      </w:r>
      <w:proofErr w:type="gramEnd"/>
    </w:p>
    <w:p w:rsidR="009F0F71" w:rsidRPr="00C44491" w:rsidRDefault="009F0F71" w:rsidP="00EA5A30">
      <w:pPr>
        <w:ind w:firstLine="708"/>
        <w:jc w:val="both"/>
        <w:rPr>
          <w:sz w:val="28"/>
          <w:szCs w:val="28"/>
        </w:rPr>
      </w:pPr>
      <w:r w:rsidRPr="00C44491">
        <w:rPr>
          <w:sz w:val="28"/>
          <w:szCs w:val="28"/>
        </w:rPr>
        <w:t xml:space="preserve">Освоение программ по дополнительным образовательным услугам  на высоком  и среднем уровнях составляет свыше </w:t>
      </w:r>
      <w:r w:rsidR="004C5AA4">
        <w:rPr>
          <w:sz w:val="28"/>
          <w:szCs w:val="28"/>
        </w:rPr>
        <w:t>89,6</w:t>
      </w:r>
      <w:r w:rsidRPr="00C44491">
        <w:rPr>
          <w:sz w:val="28"/>
          <w:szCs w:val="28"/>
        </w:rPr>
        <w:t xml:space="preserve">%. </w:t>
      </w:r>
    </w:p>
    <w:p w:rsidR="009F0F71" w:rsidRPr="00C44491" w:rsidRDefault="009F0F71" w:rsidP="009F0F71">
      <w:pPr>
        <w:ind w:firstLine="708"/>
        <w:jc w:val="both"/>
        <w:rPr>
          <w:sz w:val="28"/>
          <w:szCs w:val="28"/>
        </w:rPr>
      </w:pPr>
      <w:r w:rsidRPr="00C44491">
        <w:rPr>
          <w:sz w:val="28"/>
          <w:szCs w:val="28"/>
        </w:rPr>
        <w:t>Для детей, не посещающих дошкольное у</w:t>
      </w:r>
      <w:r>
        <w:rPr>
          <w:sz w:val="28"/>
          <w:szCs w:val="28"/>
        </w:rPr>
        <w:t xml:space="preserve">чреждение,  продолжает работать </w:t>
      </w:r>
      <w:r w:rsidRPr="00C44491">
        <w:rPr>
          <w:sz w:val="28"/>
        </w:rPr>
        <w:t>«Академия для родителей</w:t>
      </w:r>
      <w:r>
        <w:rPr>
          <w:sz w:val="28"/>
        </w:rPr>
        <w:t>»</w:t>
      </w:r>
      <w:r w:rsidRPr="00C44491">
        <w:rPr>
          <w:sz w:val="28"/>
        </w:rPr>
        <w:t>, имеющих детей от 1 до 3 лет</w:t>
      </w:r>
      <w:r>
        <w:rPr>
          <w:sz w:val="28"/>
        </w:rPr>
        <w:t>.</w:t>
      </w:r>
    </w:p>
    <w:p w:rsidR="009F0F71" w:rsidRPr="00C44491" w:rsidRDefault="009F0F71" w:rsidP="009F0F71">
      <w:pPr>
        <w:ind w:firstLine="708"/>
        <w:jc w:val="both"/>
        <w:rPr>
          <w:sz w:val="28"/>
          <w:szCs w:val="28"/>
        </w:rPr>
      </w:pPr>
      <w:r w:rsidRPr="00C44491">
        <w:rPr>
          <w:sz w:val="28"/>
          <w:szCs w:val="28"/>
        </w:rPr>
        <w:t>В  201</w:t>
      </w:r>
      <w:r w:rsidR="004C5AA4">
        <w:rPr>
          <w:sz w:val="28"/>
          <w:szCs w:val="28"/>
        </w:rPr>
        <w:t>4</w:t>
      </w:r>
      <w:r w:rsidRPr="00C44491">
        <w:rPr>
          <w:sz w:val="28"/>
          <w:szCs w:val="28"/>
        </w:rPr>
        <w:t>-201</w:t>
      </w:r>
      <w:r w:rsidR="004C5AA4">
        <w:rPr>
          <w:sz w:val="28"/>
          <w:szCs w:val="28"/>
        </w:rPr>
        <w:t>5</w:t>
      </w:r>
      <w:r w:rsidRPr="00C44491">
        <w:rPr>
          <w:sz w:val="28"/>
          <w:szCs w:val="28"/>
        </w:rPr>
        <w:t xml:space="preserve"> </w:t>
      </w:r>
      <w:proofErr w:type="spellStart"/>
      <w:r w:rsidRPr="00C44491">
        <w:rPr>
          <w:sz w:val="28"/>
          <w:szCs w:val="28"/>
        </w:rPr>
        <w:t>уч.г</w:t>
      </w:r>
      <w:proofErr w:type="spellEnd"/>
      <w:r w:rsidRPr="00C44491">
        <w:rPr>
          <w:sz w:val="28"/>
          <w:szCs w:val="28"/>
        </w:rPr>
        <w:t xml:space="preserve">. в   «Академии» списочный состав детей </w:t>
      </w:r>
      <w:r>
        <w:rPr>
          <w:sz w:val="28"/>
          <w:szCs w:val="28"/>
        </w:rPr>
        <w:t>составлял</w:t>
      </w:r>
      <w:r w:rsidRPr="00C44491">
        <w:rPr>
          <w:sz w:val="28"/>
          <w:szCs w:val="28"/>
        </w:rPr>
        <w:t xml:space="preserve">  </w:t>
      </w:r>
      <w:r w:rsidR="00CF09CB">
        <w:rPr>
          <w:sz w:val="28"/>
          <w:szCs w:val="28"/>
        </w:rPr>
        <w:t>1</w:t>
      </w:r>
      <w:r w:rsidR="00EC5C6F">
        <w:rPr>
          <w:sz w:val="28"/>
          <w:szCs w:val="28"/>
        </w:rPr>
        <w:t xml:space="preserve">2 </w:t>
      </w:r>
      <w:r w:rsidR="00CF09CB">
        <w:rPr>
          <w:sz w:val="28"/>
          <w:szCs w:val="28"/>
        </w:rPr>
        <w:t xml:space="preserve"> человек (по уровню прошлого года </w:t>
      </w:r>
      <w:r w:rsidR="004C5AA4">
        <w:rPr>
          <w:sz w:val="28"/>
          <w:szCs w:val="28"/>
        </w:rPr>
        <w:t>13 человек</w:t>
      </w:r>
      <w:r w:rsidR="00CF09CB">
        <w:rPr>
          <w:sz w:val="28"/>
          <w:szCs w:val="28"/>
        </w:rPr>
        <w:t>)</w:t>
      </w:r>
      <w:r w:rsidRPr="00C44491">
        <w:rPr>
          <w:sz w:val="28"/>
          <w:szCs w:val="28"/>
        </w:rPr>
        <w:t xml:space="preserve">. </w:t>
      </w:r>
      <w:r w:rsidR="00CF09CB">
        <w:rPr>
          <w:sz w:val="28"/>
          <w:szCs w:val="28"/>
        </w:rPr>
        <w:t xml:space="preserve"> </w:t>
      </w:r>
      <w:r w:rsidRPr="00C44491">
        <w:rPr>
          <w:sz w:val="28"/>
          <w:szCs w:val="28"/>
        </w:rPr>
        <w:t xml:space="preserve">Средняя посещаемость заседаний составила </w:t>
      </w:r>
      <w:r w:rsidR="00CF09CB">
        <w:rPr>
          <w:sz w:val="28"/>
          <w:szCs w:val="28"/>
        </w:rPr>
        <w:t>90</w:t>
      </w:r>
      <w:r w:rsidRPr="00B86B41">
        <w:rPr>
          <w:sz w:val="28"/>
          <w:szCs w:val="28"/>
        </w:rPr>
        <w:t>%.</w:t>
      </w:r>
      <w:r w:rsidRPr="00C44491">
        <w:rPr>
          <w:sz w:val="28"/>
          <w:szCs w:val="28"/>
        </w:rPr>
        <w:t xml:space="preserve"> Темы рассматривались  согласно программе. Такая </w:t>
      </w:r>
      <w:r>
        <w:rPr>
          <w:sz w:val="28"/>
          <w:szCs w:val="28"/>
        </w:rPr>
        <w:t>вариативная  форма предоставления дошкольного образования  востребована родителями, работа будет продолжена.</w:t>
      </w:r>
    </w:p>
    <w:p w:rsidR="009F0F71" w:rsidRPr="00263A7E" w:rsidRDefault="009F0F71" w:rsidP="00263A7E">
      <w:pPr>
        <w:ind w:firstLine="708"/>
        <w:jc w:val="both"/>
        <w:rPr>
          <w:sz w:val="28"/>
          <w:szCs w:val="28"/>
        </w:rPr>
      </w:pPr>
      <w:r w:rsidRPr="00BF6A14">
        <w:rPr>
          <w:sz w:val="28"/>
          <w:szCs w:val="28"/>
        </w:rPr>
        <w:t>Итак, педагогическая деятельность в дошкольном учреждении направлена на развитие ребенка, учет его индивидуальных особенностей, запросов и интересов.</w:t>
      </w:r>
    </w:p>
    <w:p w:rsidR="00263A7E" w:rsidRPr="00263A7E" w:rsidRDefault="00DD04BC" w:rsidP="00263A7E">
      <w:pPr>
        <w:pStyle w:val="a6"/>
        <w:jc w:val="right"/>
        <w:rPr>
          <w:b/>
          <w:szCs w:val="28"/>
        </w:rPr>
      </w:pPr>
      <w:r w:rsidRPr="00263A7E">
        <w:rPr>
          <w:b/>
          <w:szCs w:val="28"/>
        </w:rPr>
        <w:lastRenderedPageBreak/>
        <w:t xml:space="preserve">Анализ условий для реализации </w:t>
      </w:r>
    </w:p>
    <w:p w:rsidR="008D067B" w:rsidRPr="00263A7E" w:rsidRDefault="00DD04BC" w:rsidP="00263A7E">
      <w:pPr>
        <w:pStyle w:val="a6"/>
        <w:jc w:val="right"/>
        <w:rPr>
          <w:b/>
          <w:szCs w:val="28"/>
        </w:rPr>
      </w:pPr>
      <w:r w:rsidRPr="00263A7E">
        <w:rPr>
          <w:b/>
          <w:szCs w:val="28"/>
        </w:rPr>
        <w:t>основной общеобразовательной программы</w:t>
      </w:r>
    </w:p>
    <w:p w:rsidR="008D067B" w:rsidRPr="00263A7E" w:rsidRDefault="008D067B" w:rsidP="00263A7E">
      <w:pPr>
        <w:pStyle w:val="a6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Анализ условий  реализации основной  общеобразовательной </w:t>
      </w:r>
      <w:r w:rsidRPr="00263A7E">
        <w:rPr>
          <w:bCs/>
          <w:iCs/>
          <w:sz w:val="28"/>
          <w:szCs w:val="28"/>
        </w:rPr>
        <w:t>программы дошкольного образования включает в себя ряд требований:</w:t>
      </w:r>
      <w:r w:rsidR="00263A7E">
        <w:rPr>
          <w:bCs/>
          <w:iCs/>
          <w:sz w:val="28"/>
          <w:szCs w:val="28"/>
        </w:rPr>
        <w:t xml:space="preserve"> </w:t>
      </w:r>
      <w:r w:rsidR="00263A7E" w:rsidRPr="00263A7E">
        <w:rPr>
          <w:bCs/>
          <w:iCs/>
          <w:sz w:val="28"/>
          <w:szCs w:val="28"/>
        </w:rPr>
        <w:t>т</w:t>
      </w:r>
      <w:r w:rsidRPr="00263A7E">
        <w:rPr>
          <w:sz w:val="28"/>
          <w:szCs w:val="28"/>
        </w:rPr>
        <w:t>ребования к кадровому</w:t>
      </w:r>
      <w:r w:rsidR="00263A7E" w:rsidRPr="00263A7E">
        <w:rPr>
          <w:sz w:val="28"/>
          <w:szCs w:val="28"/>
        </w:rPr>
        <w:t xml:space="preserve">, </w:t>
      </w:r>
      <w:r w:rsidRPr="00263A7E">
        <w:rPr>
          <w:sz w:val="28"/>
          <w:szCs w:val="28"/>
        </w:rPr>
        <w:t xml:space="preserve"> </w:t>
      </w:r>
      <w:r w:rsidR="00263A7E" w:rsidRPr="00263A7E">
        <w:rPr>
          <w:color w:val="000000"/>
          <w:sz w:val="28"/>
          <w:szCs w:val="28"/>
        </w:rPr>
        <w:t xml:space="preserve">материально-техническому, финансовому, учебно-материальному,  медико-социальному,  информационно-методическому и психолого-педагогическому </w:t>
      </w:r>
      <w:r w:rsidRPr="00263A7E">
        <w:rPr>
          <w:sz w:val="28"/>
          <w:szCs w:val="28"/>
        </w:rPr>
        <w:t xml:space="preserve">обеспечению. </w:t>
      </w:r>
    </w:p>
    <w:p w:rsidR="00263A7E" w:rsidRPr="00DE6512" w:rsidRDefault="002D6883" w:rsidP="00263A7E">
      <w:pPr>
        <w:ind w:firstLine="720"/>
        <w:jc w:val="both"/>
        <w:rPr>
          <w:bCs/>
          <w:iCs/>
          <w:sz w:val="32"/>
          <w:szCs w:val="28"/>
        </w:rPr>
      </w:pPr>
      <w:r>
        <w:rPr>
          <w:bCs/>
          <w:iCs/>
          <w:sz w:val="28"/>
          <w:szCs w:val="28"/>
        </w:rPr>
        <w:t>Общая численность педагогов в 201</w:t>
      </w:r>
      <w:r w:rsidR="000C624C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- 201</w:t>
      </w:r>
      <w:r w:rsidR="000C624C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уч.г</w:t>
      </w:r>
      <w:proofErr w:type="spellEnd"/>
      <w:r>
        <w:rPr>
          <w:bCs/>
          <w:iCs/>
          <w:sz w:val="28"/>
          <w:szCs w:val="28"/>
        </w:rPr>
        <w:t xml:space="preserve">. - </w:t>
      </w:r>
      <w:r w:rsidR="00DE6512">
        <w:rPr>
          <w:bCs/>
          <w:iCs/>
          <w:sz w:val="28"/>
          <w:szCs w:val="28"/>
        </w:rPr>
        <w:t>30 человек. За прошедший год 100% педагогов прошли курсы по теме «</w:t>
      </w:r>
      <w:r w:rsidR="00DE6512" w:rsidRPr="00DE6512">
        <w:rPr>
          <w:sz w:val="28"/>
        </w:rPr>
        <w:t xml:space="preserve">Содержание и организация образовательной деятельности в ДОО в условиях введения ФГОС </w:t>
      </w:r>
      <w:proofErr w:type="gramStart"/>
      <w:r w:rsidR="00DE6512" w:rsidRPr="00DE6512">
        <w:rPr>
          <w:sz w:val="28"/>
        </w:rPr>
        <w:t>ДО</w:t>
      </w:r>
      <w:proofErr w:type="gramEnd"/>
      <w:r w:rsidR="00DE6512" w:rsidRPr="00DE6512">
        <w:rPr>
          <w:sz w:val="28"/>
        </w:rPr>
        <w:t>»</w:t>
      </w:r>
      <w:r w:rsidR="00DE6512">
        <w:rPr>
          <w:sz w:val="28"/>
        </w:rPr>
        <w:t>.</w:t>
      </w:r>
    </w:p>
    <w:p w:rsidR="00263A7E" w:rsidRDefault="002D6883" w:rsidP="00263A7E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Процедуру аттестации в прошлом </w:t>
      </w:r>
      <w:r w:rsidR="00DE6512">
        <w:rPr>
          <w:bCs/>
          <w:iCs/>
          <w:sz w:val="28"/>
          <w:szCs w:val="28"/>
        </w:rPr>
        <w:t>учебном году прошли 3 педагога: один на первую, двое на высшую квалификационную категорию.</w:t>
      </w:r>
      <w:r>
        <w:rPr>
          <w:bCs/>
          <w:iCs/>
          <w:sz w:val="28"/>
          <w:szCs w:val="28"/>
        </w:rPr>
        <w:t xml:space="preserve"> 1</w:t>
      </w:r>
      <w:r w:rsidR="00DE6512">
        <w:rPr>
          <w:bCs/>
          <w:iCs/>
          <w:sz w:val="28"/>
          <w:szCs w:val="28"/>
        </w:rPr>
        <w:t xml:space="preserve">2 </w:t>
      </w:r>
      <w:r>
        <w:rPr>
          <w:bCs/>
          <w:iCs/>
          <w:sz w:val="28"/>
          <w:szCs w:val="28"/>
        </w:rPr>
        <w:t>воспитателей и специалистов обобщили и распространили своей передовой педагогический опыт на Всероссийском, региональном и муниципальном уровне</w:t>
      </w:r>
      <w:r w:rsidR="00BC565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(отчет предоставлен </w:t>
      </w:r>
      <w:r w:rsidR="00BC5652">
        <w:rPr>
          <w:bCs/>
          <w:iCs/>
          <w:sz w:val="28"/>
          <w:szCs w:val="28"/>
        </w:rPr>
        <w:t>в отдел Управления образования Омутнинского района, май 201</w:t>
      </w:r>
      <w:r w:rsidR="00DE6512">
        <w:rPr>
          <w:bCs/>
          <w:iCs/>
          <w:sz w:val="28"/>
          <w:szCs w:val="28"/>
        </w:rPr>
        <w:t>5</w:t>
      </w:r>
      <w:r w:rsidR="00BC5652">
        <w:rPr>
          <w:bCs/>
          <w:iCs/>
          <w:sz w:val="28"/>
          <w:szCs w:val="28"/>
        </w:rPr>
        <w:t xml:space="preserve"> год).</w:t>
      </w:r>
    </w:p>
    <w:p w:rsidR="00163889" w:rsidRDefault="00BC5652" w:rsidP="00BC5652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Информационно-методическое обеспечение включат в себя богатую коллекцию  видеоматериалов по всем направлениям развития детей. Опыт распространили  среди педагогов Омутнинского района, которым представлена в</w:t>
      </w:r>
      <w:r w:rsidR="00263A7E" w:rsidRPr="00263A7E">
        <w:rPr>
          <w:bCs/>
          <w:iCs/>
          <w:sz w:val="28"/>
          <w:szCs w:val="28"/>
        </w:rPr>
        <w:t xml:space="preserve">идеотека электронных образовательных ресурсов </w:t>
      </w:r>
      <w:r w:rsidR="00263A7E" w:rsidRPr="00263A7E">
        <w:rPr>
          <w:bCs/>
          <w:iCs/>
          <w:sz w:val="28"/>
          <w:szCs w:val="28"/>
        </w:rPr>
        <w:br/>
        <w:t>в области изобразительного искусства и творчества</w:t>
      </w:r>
      <w:r>
        <w:rPr>
          <w:bCs/>
          <w:iCs/>
          <w:sz w:val="28"/>
          <w:szCs w:val="28"/>
        </w:rPr>
        <w:t>. Она включает в себя и</w:t>
      </w:r>
      <w:r w:rsidR="00263A7E" w:rsidRPr="00263A7E">
        <w:rPr>
          <w:bCs/>
          <w:iCs/>
          <w:sz w:val="28"/>
          <w:szCs w:val="28"/>
        </w:rPr>
        <w:t>зобразительное искусство</w:t>
      </w:r>
      <w:r>
        <w:rPr>
          <w:bCs/>
          <w:iCs/>
          <w:sz w:val="28"/>
          <w:szCs w:val="28"/>
        </w:rPr>
        <w:t xml:space="preserve">; </w:t>
      </w:r>
      <w:r w:rsidR="00263A7E" w:rsidRPr="00263A7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</w:t>
      </w:r>
      <w:r w:rsidR="00263A7E" w:rsidRPr="00263A7E">
        <w:rPr>
          <w:bCs/>
          <w:iCs/>
          <w:sz w:val="28"/>
          <w:szCs w:val="28"/>
        </w:rPr>
        <w:t>зобразительные техники</w:t>
      </w:r>
      <w:r>
        <w:rPr>
          <w:bCs/>
          <w:iCs/>
          <w:sz w:val="28"/>
          <w:szCs w:val="28"/>
        </w:rPr>
        <w:t>; у</w:t>
      </w:r>
      <w:r w:rsidR="00263A7E" w:rsidRPr="00263A7E">
        <w:rPr>
          <w:bCs/>
          <w:iCs/>
          <w:sz w:val="28"/>
          <w:szCs w:val="28"/>
        </w:rPr>
        <w:t>роки рисования</w:t>
      </w:r>
      <w:r w:rsidRPr="00263A7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и</w:t>
      </w:r>
      <w:r w:rsidR="00263A7E" w:rsidRPr="00263A7E">
        <w:rPr>
          <w:bCs/>
          <w:iCs/>
          <w:sz w:val="28"/>
          <w:szCs w:val="28"/>
        </w:rPr>
        <w:t>гротек</w:t>
      </w:r>
      <w:r>
        <w:rPr>
          <w:bCs/>
          <w:iCs/>
          <w:sz w:val="28"/>
          <w:szCs w:val="28"/>
        </w:rPr>
        <w:t>у; ф</w:t>
      </w:r>
      <w:r w:rsidR="00263A7E" w:rsidRPr="00263A7E">
        <w:rPr>
          <w:bCs/>
          <w:iCs/>
          <w:sz w:val="28"/>
          <w:szCs w:val="28"/>
        </w:rPr>
        <w:t>ильмотек</w:t>
      </w:r>
      <w:r>
        <w:rPr>
          <w:bCs/>
          <w:iCs/>
          <w:sz w:val="28"/>
          <w:szCs w:val="28"/>
        </w:rPr>
        <w:t>у.</w:t>
      </w:r>
    </w:p>
    <w:p w:rsidR="00263A7E" w:rsidRPr="00263A7E" w:rsidRDefault="00163889" w:rsidP="00BC5652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Пополнилась </w:t>
      </w:r>
      <w:proofErr w:type="spellStart"/>
      <w:r>
        <w:rPr>
          <w:bCs/>
          <w:iCs/>
          <w:sz w:val="28"/>
          <w:szCs w:val="28"/>
        </w:rPr>
        <w:t>видеоколлекция</w:t>
      </w:r>
      <w:proofErr w:type="spellEnd"/>
      <w:r>
        <w:rPr>
          <w:bCs/>
          <w:iCs/>
          <w:sz w:val="28"/>
          <w:szCs w:val="28"/>
        </w:rPr>
        <w:t xml:space="preserve"> по физическому развитию детей. </w:t>
      </w:r>
      <w:r w:rsidR="00263A7E" w:rsidRPr="00263A7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Разработанный фильм </w:t>
      </w:r>
      <w:r>
        <w:rPr>
          <w:sz w:val="28"/>
          <w:szCs w:val="28"/>
        </w:rPr>
        <w:t xml:space="preserve">«Здоровые ножки бегут по дорожке» продемонстрировали педагогам из </w:t>
      </w:r>
      <w:r w:rsidR="001265EC">
        <w:rPr>
          <w:sz w:val="28"/>
          <w:szCs w:val="28"/>
        </w:rPr>
        <w:t xml:space="preserve">детского сада </w:t>
      </w:r>
      <w:r w:rsidR="008F2675">
        <w:rPr>
          <w:sz w:val="28"/>
          <w:szCs w:val="28"/>
        </w:rPr>
        <w:t xml:space="preserve">д. </w:t>
      </w:r>
      <w:proofErr w:type="spellStart"/>
      <w:r w:rsidR="008F2675">
        <w:rPr>
          <w:sz w:val="28"/>
          <w:szCs w:val="28"/>
        </w:rPr>
        <w:t>Ичетовкино</w:t>
      </w:r>
      <w:proofErr w:type="spellEnd"/>
      <w:r w:rsidR="008F2675">
        <w:rPr>
          <w:sz w:val="28"/>
          <w:szCs w:val="28"/>
        </w:rPr>
        <w:t xml:space="preserve"> </w:t>
      </w:r>
      <w:r w:rsidR="001265EC">
        <w:rPr>
          <w:sz w:val="28"/>
          <w:szCs w:val="28"/>
        </w:rPr>
        <w:t>«</w:t>
      </w:r>
      <w:proofErr w:type="spellStart"/>
      <w:r w:rsidR="001265EC">
        <w:rPr>
          <w:sz w:val="28"/>
          <w:szCs w:val="28"/>
        </w:rPr>
        <w:t>Афанасьевского</w:t>
      </w:r>
      <w:proofErr w:type="spellEnd"/>
      <w:r w:rsidR="001265EC">
        <w:rPr>
          <w:sz w:val="28"/>
          <w:szCs w:val="28"/>
        </w:rPr>
        <w:t xml:space="preserve"> района</w:t>
      </w:r>
      <w:r w:rsidR="008F2675">
        <w:rPr>
          <w:sz w:val="28"/>
          <w:szCs w:val="28"/>
        </w:rPr>
        <w:t>.</w:t>
      </w:r>
      <w:r w:rsidR="001265EC">
        <w:rPr>
          <w:sz w:val="28"/>
          <w:szCs w:val="28"/>
        </w:rPr>
        <w:t xml:space="preserve"> </w:t>
      </w:r>
    </w:p>
    <w:p w:rsidR="00DE6512" w:rsidRDefault="00973D0B" w:rsidP="00263A7E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Учебно-материальное обеспечение </w:t>
      </w:r>
      <w:r w:rsidR="00DE6512">
        <w:rPr>
          <w:bCs/>
          <w:iCs/>
          <w:sz w:val="28"/>
          <w:szCs w:val="28"/>
        </w:rPr>
        <w:t xml:space="preserve">соответствует образовательной программе дошкольного образования. Приобретение УМК осуществляется планомерно и с учетом запросов педагогов. </w:t>
      </w:r>
      <w:r w:rsidR="00163889">
        <w:rPr>
          <w:bCs/>
          <w:iCs/>
          <w:sz w:val="28"/>
          <w:szCs w:val="28"/>
        </w:rPr>
        <w:t>Финансирование подробно описано в разделе «Анализ управления ДОУ»</w:t>
      </w:r>
      <w:r w:rsidR="008F2675">
        <w:rPr>
          <w:bCs/>
          <w:iCs/>
          <w:sz w:val="28"/>
          <w:szCs w:val="28"/>
        </w:rPr>
        <w:t>.</w:t>
      </w:r>
    </w:p>
    <w:p w:rsidR="00DE6512" w:rsidRDefault="008F2675" w:rsidP="008F2675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Психолого-педагогическое  обеспечение предусматривает использование в образовательной деятельности форм и методов работы с детьми, которые соответствуют их возрастным и индивидуальным особенностям.  </w:t>
      </w:r>
    </w:p>
    <w:p w:rsidR="006D6DD4" w:rsidRPr="006D6DD4" w:rsidRDefault="006D6DD4" w:rsidP="006D6DD4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  оптимальных условий для эффективной реализации образовательной программы дошкольного образования в детском саду  проведен  конкурс по организации  развивающей  предметно-пространственной среды «Моя группа – территория творчества». По итогам конкурса лучшие педагоги награждены Дипломами и ценными призами (Приказ ДОУ от 27.03.2015 г. №3).</w:t>
      </w:r>
    </w:p>
    <w:p w:rsidR="006D6DD4" w:rsidRDefault="006D6DD4" w:rsidP="008F2675">
      <w:pPr>
        <w:ind w:firstLine="720"/>
        <w:jc w:val="both"/>
        <w:rPr>
          <w:bCs/>
          <w:iCs/>
          <w:sz w:val="28"/>
          <w:szCs w:val="28"/>
        </w:rPr>
      </w:pPr>
    </w:p>
    <w:p w:rsidR="00263A7E" w:rsidRPr="003A486F" w:rsidRDefault="008F0B50" w:rsidP="003A486F">
      <w:pPr>
        <w:pStyle w:val="a6"/>
        <w:jc w:val="right"/>
        <w:rPr>
          <w:b/>
          <w:szCs w:val="28"/>
        </w:rPr>
      </w:pPr>
      <w:r w:rsidRPr="008F0B50">
        <w:rPr>
          <w:b/>
          <w:szCs w:val="28"/>
        </w:rPr>
        <w:t>Анализ состояния работы с родителями</w:t>
      </w:r>
    </w:p>
    <w:p w:rsidR="00F26B1C" w:rsidRDefault="00F26B1C" w:rsidP="00F26B1C">
      <w:pPr>
        <w:ind w:firstLine="708"/>
        <w:jc w:val="both"/>
        <w:rPr>
          <w:bCs/>
          <w:kern w:val="36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lastRenderedPageBreak/>
        <w:t>Учитывая важность участия родителей в образовательных отношениях (ч.2.</w:t>
      </w:r>
      <w:proofErr w:type="gramEnd"/>
      <w:r>
        <w:rPr>
          <w:bCs/>
          <w:kern w:val="36"/>
          <w:sz w:val="28"/>
          <w:szCs w:val="28"/>
        </w:rPr>
        <w:t xml:space="preserve"> </w:t>
      </w:r>
      <w:proofErr w:type="gramStart"/>
      <w:r>
        <w:rPr>
          <w:bCs/>
          <w:kern w:val="36"/>
          <w:sz w:val="28"/>
          <w:szCs w:val="28"/>
        </w:rPr>
        <w:t>ФЗ №273-ФЗ «Об образовании в РФ»), педагоги внедряют эффективные формы работы с семьей.</w:t>
      </w:r>
      <w:proofErr w:type="gramEnd"/>
    </w:p>
    <w:p w:rsidR="00F26B1C" w:rsidRDefault="00F26B1C" w:rsidP="00F26B1C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На традиционных общих родительских собраниях родители воспитанников знакомятся с целями и задачами на предстоящий учебный год (протокол №1 от 05.09.2014 г.). </w:t>
      </w:r>
    </w:p>
    <w:p w:rsidR="00F26B1C" w:rsidRDefault="00F26B1C" w:rsidP="00F26B1C">
      <w:pPr>
        <w:ind w:firstLine="708"/>
        <w:jc w:val="both"/>
        <w:rPr>
          <w:rFonts w:eastAsia="Calibri"/>
          <w:sz w:val="28"/>
        </w:rPr>
      </w:pPr>
      <w:r>
        <w:rPr>
          <w:bCs/>
          <w:kern w:val="36"/>
          <w:sz w:val="28"/>
          <w:szCs w:val="28"/>
        </w:rPr>
        <w:t>Повысилась активность родителей в подготовке и участию в конкурсах разного уровня.  Прошел   во всех группах дошкольного возраста  конкурс на тему «Дары осени»</w:t>
      </w:r>
      <w:r w:rsidRPr="00C86158">
        <w:t xml:space="preserve"> </w:t>
      </w:r>
      <w:r w:rsidRPr="00C86158">
        <w:rPr>
          <w:sz w:val="28"/>
        </w:rPr>
        <w:t>(Приказ ДОУ  №44 от 22.09.2014 г.)</w:t>
      </w:r>
      <w:r>
        <w:rPr>
          <w:sz w:val="28"/>
        </w:rPr>
        <w:t>. К</w:t>
      </w:r>
      <w:r w:rsidRPr="00C86158">
        <w:rPr>
          <w:sz w:val="28"/>
          <w:szCs w:val="28"/>
        </w:rPr>
        <w:t xml:space="preserve"> 65-летию В.А. Степанова</w:t>
      </w:r>
      <w:r>
        <w:rPr>
          <w:sz w:val="28"/>
          <w:szCs w:val="28"/>
        </w:rPr>
        <w:t xml:space="preserve"> организован конкурс чтецов </w:t>
      </w:r>
      <w:r w:rsidRPr="00D41D3D">
        <w:rPr>
          <w:sz w:val="28"/>
          <w:szCs w:val="28"/>
        </w:rPr>
        <w:t>«Путешествие в ромашковые сны»</w:t>
      </w:r>
      <w:r>
        <w:rPr>
          <w:sz w:val="28"/>
          <w:szCs w:val="28"/>
        </w:rPr>
        <w:t xml:space="preserve">, приняли участие 44 семьи. Ежегодно родители вместе с детьми готовят конкурсные работы на </w:t>
      </w:r>
      <w:r w:rsidRPr="00D41D3D">
        <w:rPr>
          <w:rFonts w:eastAsia="Calibri"/>
          <w:sz w:val="28"/>
        </w:rPr>
        <w:t>Международный конкурс детского творчества «Сохраним пчелу – сохраним планету</w:t>
      </w:r>
      <w:r>
        <w:rPr>
          <w:rFonts w:eastAsia="Calibri"/>
          <w:sz w:val="28"/>
        </w:rPr>
        <w:t xml:space="preserve">». </w:t>
      </w:r>
    </w:p>
    <w:p w:rsidR="00F26B1C" w:rsidRDefault="00F26B1C" w:rsidP="00F26B1C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 целью закрепления правил дорожного движения привлекаем родителей к участию во Всероссийской викторине «</w:t>
      </w:r>
      <w:proofErr w:type="spellStart"/>
      <w:r>
        <w:rPr>
          <w:rFonts w:eastAsia="Calibri"/>
          <w:sz w:val="28"/>
        </w:rPr>
        <w:t>Светофорик</w:t>
      </w:r>
      <w:proofErr w:type="spellEnd"/>
      <w:r>
        <w:rPr>
          <w:rFonts w:eastAsia="Calibri"/>
          <w:sz w:val="28"/>
        </w:rPr>
        <w:t xml:space="preserve">» (32 семьи).  </w:t>
      </w:r>
    </w:p>
    <w:p w:rsidR="00F26B1C" w:rsidRDefault="00F26B1C" w:rsidP="00F26B1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</w:rPr>
        <w:t xml:space="preserve">Во всех городских мероприятиях детский сад представляет семейные команды. Участвовали в </w:t>
      </w:r>
      <w:r>
        <w:rPr>
          <w:sz w:val="28"/>
        </w:rPr>
        <w:t xml:space="preserve">спортивном </w:t>
      </w:r>
      <w:r w:rsidRPr="002458DB">
        <w:rPr>
          <w:sz w:val="28"/>
        </w:rPr>
        <w:t>праздник</w:t>
      </w:r>
      <w:r>
        <w:rPr>
          <w:sz w:val="28"/>
        </w:rPr>
        <w:t xml:space="preserve">е </w:t>
      </w:r>
      <w:r w:rsidRPr="002458DB">
        <w:rPr>
          <w:sz w:val="28"/>
        </w:rPr>
        <w:t xml:space="preserve"> «Здоровая семья – здоровая Россия</w:t>
      </w:r>
      <w:r w:rsidRPr="002458DB">
        <w:rPr>
          <w:sz w:val="28"/>
          <w:szCs w:val="28"/>
        </w:rPr>
        <w:t xml:space="preserve">» (07.12.2014 г.); </w:t>
      </w:r>
      <w:r>
        <w:rPr>
          <w:sz w:val="28"/>
          <w:szCs w:val="28"/>
        </w:rPr>
        <w:t xml:space="preserve"> г</w:t>
      </w:r>
      <w:r w:rsidRPr="002458DB">
        <w:rPr>
          <w:sz w:val="28"/>
          <w:szCs w:val="28"/>
        </w:rPr>
        <w:t>ородско</w:t>
      </w:r>
      <w:r>
        <w:rPr>
          <w:sz w:val="28"/>
          <w:szCs w:val="28"/>
        </w:rPr>
        <w:t>м</w:t>
      </w:r>
      <w:r w:rsidRPr="002458D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2458DB">
        <w:rPr>
          <w:sz w:val="28"/>
          <w:szCs w:val="28"/>
        </w:rPr>
        <w:t xml:space="preserve"> семей среди ДОУ «Вместе – дружная семья», посвященного Году литературы</w:t>
      </w:r>
      <w:r>
        <w:rPr>
          <w:sz w:val="28"/>
          <w:szCs w:val="28"/>
        </w:rPr>
        <w:t xml:space="preserve"> </w:t>
      </w:r>
      <w:r w:rsidRPr="002458DB">
        <w:rPr>
          <w:sz w:val="32"/>
          <w:szCs w:val="28"/>
        </w:rPr>
        <w:t>(</w:t>
      </w:r>
      <w:r w:rsidRPr="002458DB">
        <w:rPr>
          <w:sz w:val="28"/>
          <w:szCs w:val="28"/>
        </w:rPr>
        <w:t>27.02.2015 г.)</w:t>
      </w:r>
      <w:r>
        <w:rPr>
          <w:sz w:val="28"/>
          <w:szCs w:val="28"/>
        </w:rPr>
        <w:t xml:space="preserve">; фотовыставке </w:t>
      </w:r>
      <w:r w:rsidRPr="002458DB">
        <w:rPr>
          <w:sz w:val="28"/>
          <w:szCs w:val="28"/>
        </w:rPr>
        <w:t>«Мы. Природа. Мир»</w:t>
      </w:r>
      <w:r>
        <w:rPr>
          <w:sz w:val="28"/>
          <w:szCs w:val="28"/>
        </w:rPr>
        <w:t xml:space="preserve"> (февраль 2015 г, 17 семей). </w:t>
      </w:r>
    </w:p>
    <w:p w:rsidR="00F26B1C" w:rsidRDefault="00F26B1C" w:rsidP="00F26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родители являются членами Клуба молодой семьи, организованной при центральной библиотеке им. </w:t>
      </w:r>
      <w:proofErr w:type="spellStart"/>
      <w:r>
        <w:rPr>
          <w:sz w:val="28"/>
          <w:szCs w:val="28"/>
        </w:rPr>
        <w:t>Алейнова</w:t>
      </w:r>
      <w:proofErr w:type="spellEnd"/>
      <w:r>
        <w:rPr>
          <w:sz w:val="28"/>
          <w:szCs w:val="28"/>
        </w:rPr>
        <w:t>.</w:t>
      </w:r>
    </w:p>
    <w:p w:rsidR="00F26B1C" w:rsidRPr="00F26B1C" w:rsidRDefault="00F26B1C" w:rsidP="00F26B1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Привлечение родителей к решению задач по освоению образовательной программы через родительские собрания, консультации, Дни семьи, совместные экскурсии, конкурсы позволяет укрепить партнерские взаимоотношения с семьей.</w:t>
      </w:r>
    </w:p>
    <w:p w:rsidR="00271120" w:rsidRDefault="00FE549B" w:rsidP="000F3D2A">
      <w:pPr>
        <w:ind w:firstLine="708"/>
        <w:jc w:val="both"/>
        <w:rPr>
          <w:bCs/>
          <w:iCs/>
          <w:sz w:val="28"/>
          <w:szCs w:val="28"/>
        </w:rPr>
      </w:pPr>
      <w:r w:rsidRPr="00FE549B">
        <w:rPr>
          <w:bCs/>
          <w:iCs/>
          <w:sz w:val="28"/>
          <w:szCs w:val="28"/>
        </w:rPr>
        <w:t>Работа по взаимодействию с родителям</w:t>
      </w:r>
      <w:r w:rsidR="00271120">
        <w:rPr>
          <w:bCs/>
          <w:iCs/>
          <w:sz w:val="28"/>
          <w:szCs w:val="28"/>
        </w:rPr>
        <w:t>и строится на диагностической</w:t>
      </w:r>
      <w:r w:rsidR="00271120">
        <w:rPr>
          <w:bCs/>
          <w:iCs/>
          <w:sz w:val="28"/>
          <w:szCs w:val="28"/>
        </w:rPr>
        <w:tab/>
        <w:t xml:space="preserve"> </w:t>
      </w:r>
      <w:r w:rsidRPr="00FE549B">
        <w:rPr>
          <w:bCs/>
          <w:iCs/>
          <w:sz w:val="28"/>
          <w:szCs w:val="28"/>
        </w:rPr>
        <w:t xml:space="preserve">основе. </w:t>
      </w:r>
      <w:r w:rsidR="000F3D2A">
        <w:rPr>
          <w:bCs/>
          <w:iCs/>
          <w:sz w:val="28"/>
          <w:szCs w:val="28"/>
        </w:rPr>
        <w:t>Это  позволяет оценить положительные стороны в работе  с семьей и увидеть направления на предстоящую работу. Так, проведенный мониторинг в ноябре 201</w:t>
      </w:r>
      <w:r w:rsidR="00F26B1C">
        <w:rPr>
          <w:bCs/>
          <w:iCs/>
          <w:sz w:val="28"/>
          <w:szCs w:val="28"/>
        </w:rPr>
        <w:t>4</w:t>
      </w:r>
      <w:r w:rsidR="000F3D2A">
        <w:rPr>
          <w:bCs/>
          <w:iCs/>
          <w:sz w:val="28"/>
          <w:szCs w:val="28"/>
        </w:rPr>
        <w:t xml:space="preserve"> года показал удовлетворенность родителей по следующим показателям:</w:t>
      </w:r>
    </w:p>
    <w:p w:rsidR="000F3D2A" w:rsidRPr="000F3D2A" w:rsidRDefault="000F3D2A" w:rsidP="000F3D2A">
      <w:pPr>
        <w:pStyle w:val="a6"/>
        <w:numPr>
          <w:ilvl w:val="0"/>
          <w:numId w:val="26"/>
        </w:numPr>
        <w:jc w:val="both"/>
        <w:rPr>
          <w:sz w:val="28"/>
          <w:szCs w:val="20"/>
        </w:rPr>
      </w:pPr>
      <w:r w:rsidRPr="000F3D2A">
        <w:rPr>
          <w:sz w:val="28"/>
          <w:szCs w:val="20"/>
        </w:rPr>
        <w:t>Вы в системе получаете информацию: о целях и задачах детского  сада в области обучения и воспитания Вашего ребенка о режиме работы дошкольного учреждения, о питании (меню) -9</w:t>
      </w:r>
      <w:r w:rsidR="00F26B1C">
        <w:rPr>
          <w:sz w:val="28"/>
          <w:szCs w:val="20"/>
        </w:rPr>
        <w:t>7</w:t>
      </w:r>
      <w:r w:rsidRPr="000F3D2A">
        <w:rPr>
          <w:sz w:val="28"/>
          <w:szCs w:val="20"/>
        </w:rPr>
        <w:t>%</w:t>
      </w:r>
    </w:p>
    <w:p w:rsidR="000F3D2A" w:rsidRPr="000F3D2A" w:rsidRDefault="000F3D2A" w:rsidP="000F3D2A">
      <w:pPr>
        <w:pStyle w:val="a6"/>
        <w:numPr>
          <w:ilvl w:val="0"/>
          <w:numId w:val="26"/>
        </w:numPr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0F3D2A">
        <w:rPr>
          <w:sz w:val="28"/>
          <w:szCs w:val="20"/>
        </w:rPr>
        <w:t>оспитатели обсуждают с родителями различные вопросы, касающиеся жизни ребенка в ДОУ – 9</w:t>
      </w:r>
      <w:r w:rsidR="00F26B1C">
        <w:rPr>
          <w:sz w:val="28"/>
          <w:szCs w:val="20"/>
        </w:rPr>
        <w:t>8</w:t>
      </w:r>
      <w:r w:rsidRPr="000F3D2A">
        <w:rPr>
          <w:sz w:val="28"/>
          <w:szCs w:val="20"/>
        </w:rPr>
        <w:t>%</w:t>
      </w:r>
    </w:p>
    <w:p w:rsidR="000F3D2A" w:rsidRPr="000F3D2A" w:rsidRDefault="000F3D2A" w:rsidP="000F3D2A">
      <w:pPr>
        <w:pStyle w:val="a6"/>
        <w:numPr>
          <w:ilvl w:val="0"/>
          <w:numId w:val="26"/>
        </w:numPr>
        <w:jc w:val="both"/>
        <w:rPr>
          <w:sz w:val="28"/>
          <w:szCs w:val="20"/>
        </w:rPr>
      </w:pPr>
      <w:r w:rsidRPr="000F3D2A">
        <w:rPr>
          <w:sz w:val="28"/>
          <w:szCs w:val="20"/>
        </w:rPr>
        <w:t>Родители получают информацию о жизни и об успехах ребенка в детском саду – 95%</w:t>
      </w:r>
    </w:p>
    <w:p w:rsidR="000F3D2A" w:rsidRPr="000F3D2A" w:rsidRDefault="000F3D2A" w:rsidP="000F3D2A">
      <w:pPr>
        <w:pStyle w:val="a6"/>
        <w:numPr>
          <w:ilvl w:val="0"/>
          <w:numId w:val="26"/>
        </w:numPr>
        <w:jc w:val="both"/>
        <w:rPr>
          <w:sz w:val="28"/>
          <w:szCs w:val="20"/>
        </w:rPr>
      </w:pPr>
      <w:r w:rsidRPr="000F3D2A">
        <w:rPr>
          <w:sz w:val="28"/>
          <w:szCs w:val="20"/>
        </w:rPr>
        <w:t xml:space="preserve">Удовлетворяет уход, воспитание и обучение, </w:t>
      </w:r>
      <w:proofErr w:type="gramStart"/>
      <w:r w:rsidRPr="000F3D2A">
        <w:rPr>
          <w:sz w:val="28"/>
          <w:szCs w:val="20"/>
        </w:rPr>
        <w:t>которые</w:t>
      </w:r>
      <w:proofErr w:type="gramEnd"/>
      <w:r w:rsidRPr="000F3D2A">
        <w:rPr>
          <w:sz w:val="28"/>
          <w:szCs w:val="20"/>
        </w:rPr>
        <w:t xml:space="preserve"> получает Ваш ребенок -98%</w:t>
      </w:r>
    </w:p>
    <w:p w:rsidR="000F3D2A" w:rsidRPr="000F3D2A" w:rsidRDefault="000F3D2A" w:rsidP="000F3D2A">
      <w:pPr>
        <w:pStyle w:val="a6"/>
        <w:numPr>
          <w:ilvl w:val="0"/>
          <w:numId w:val="26"/>
        </w:numPr>
        <w:jc w:val="both"/>
        <w:rPr>
          <w:sz w:val="28"/>
          <w:szCs w:val="20"/>
        </w:rPr>
      </w:pPr>
      <w:r w:rsidRPr="000F3D2A">
        <w:rPr>
          <w:sz w:val="28"/>
          <w:szCs w:val="20"/>
        </w:rPr>
        <w:t>Вы лично чувствуете, что сотрудники детского сада доброжелательно относятся к Вам и Вашему ребенку -97%</w:t>
      </w:r>
    </w:p>
    <w:p w:rsidR="000F3D2A" w:rsidRPr="000F3D2A" w:rsidRDefault="000F3D2A" w:rsidP="000F3D2A">
      <w:pPr>
        <w:pStyle w:val="a6"/>
        <w:numPr>
          <w:ilvl w:val="0"/>
          <w:numId w:val="26"/>
        </w:numPr>
        <w:jc w:val="both"/>
        <w:rPr>
          <w:sz w:val="28"/>
          <w:szCs w:val="20"/>
        </w:rPr>
      </w:pPr>
      <w:r w:rsidRPr="000F3D2A">
        <w:rPr>
          <w:sz w:val="28"/>
          <w:szCs w:val="20"/>
        </w:rPr>
        <w:t>Вам нравится помещение детского сада? (оформление групповых комнат, приемных, актовый зал и др.) -9</w:t>
      </w:r>
      <w:r w:rsidR="00F26B1C">
        <w:rPr>
          <w:sz w:val="28"/>
          <w:szCs w:val="20"/>
        </w:rPr>
        <w:t>4</w:t>
      </w:r>
      <w:r w:rsidRPr="000F3D2A">
        <w:rPr>
          <w:sz w:val="28"/>
          <w:szCs w:val="20"/>
        </w:rPr>
        <w:t>%</w:t>
      </w:r>
    </w:p>
    <w:p w:rsidR="000F3D2A" w:rsidRPr="000F3D2A" w:rsidRDefault="000F3D2A" w:rsidP="000F3D2A">
      <w:pPr>
        <w:pStyle w:val="a6"/>
        <w:numPr>
          <w:ilvl w:val="0"/>
          <w:numId w:val="26"/>
        </w:num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В</w:t>
      </w:r>
      <w:r w:rsidRPr="000F3D2A">
        <w:rPr>
          <w:sz w:val="28"/>
          <w:szCs w:val="20"/>
        </w:rPr>
        <w:t>ы удовлетворены работой персонала детского сада? -9</w:t>
      </w:r>
      <w:r w:rsidR="00F26B1C">
        <w:rPr>
          <w:sz w:val="28"/>
          <w:szCs w:val="20"/>
        </w:rPr>
        <w:t>5</w:t>
      </w:r>
      <w:r w:rsidRPr="000F3D2A">
        <w:rPr>
          <w:sz w:val="28"/>
          <w:szCs w:val="20"/>
        </w:rPr>
        <w:t>%</w:t>
      </w:r>
    </w:p>
    <w:p w:rsidR="000F3D2A" w:rsidRDefault="000F3D2A" w:rsidP="000F3D2A">
      <w:pPr>
        <w:ind w:firstLine="360"/>
        <w:jc w:val="both"/>
        <w:rPr>
          <w:sz w:val="28"/>
          <w:szCs w:val="28"/>
        </w:rPr>
      </w:pPr>
      <w:r w:rsidRPr="000F3D2A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выявлен ряд направлений в работе  с семьей, где процент удовлетворенности  ниже:</w:t>
      </w:r>
    </w:p>
    <w:p w:rsidR="000F3D2A" w:rsidRPr="000F3D2A" w:rsidRDefault="000F3D2A" w:rsidP="000F3D2A">
      <w:pPr>
        <w:pStyle w:val="a6"/>
        <w:numPr>
          <w:ilvl w:val="0"/>
          <w:numId w:val="27"/>
        </w:numPr>
        <w:jc w:val="both"/>
        <w:rPr>
          <w:sz w:val="28"/>
          <w:szCs w:val="20"/>
        </w:rPr>
      </w:pPr>
      <w:r w:rsidRPr="000F3D2A">
        <w:rPr>
          <w:sz w:val="28"/>
          <w:szCs w:val="20"/>
        </w:rPr>
        <w:t>Педагоги учитывают индивидуальные особенности каждого ребенка -8</w:t>
      </w:r>
      <w:r w:rsidR="00F26B1C">
        <w:rPr>
          <w:sz w:val="28"/>
          <w:szCs w:val="20"/>
        </w:rPr>
        <w:t>2</w:t>
      </w:r>
      <w:r w:rsidRPr="000F3D2A">
        <w:rPr>
          <w:sz w:val="28"/>
          <w:szCs w:val="20"/>
        </w:rPr>
        <w:t>%</w:t>
      </w:r>
    </w:p>
    <w:p w:rsidR="000F3D2A" w:rsidRPr="000F3D2A" w:rsidRDefault="000F3D2A" w:rsidP="000F3D2A">
      <w:pPr>
        <w:pStyle w:val="a6"/>
        <w:numPr>
          <w:ilvl w:val="0"/>
          <w:numId w:val="27"/>
        </w:numPr>
        <w:jc w:val="both"/>
        <w:rPr>
          <w:sz w:val="28"/>
          <w:szCs w:val="20"/>
        </w:rPr>
      </w:pPr>
      <w:r w:rsidRPr="000F3D2A">
        <w:rPr>
          <w:sz w:val="28"/>
          <w:szCs w:val="20"/>
        </w:rPr>
        <w:t>Устраивает ли Вас работа специалистов дошкольного учреждения – 8</w:t>
      </w:r>
      <w:r w:rsidR="00F26B1C">
        <w:rPr>
          <w:sz w:val="28"/>
          <w:szCs w:val="20"/>
        </w:rPr>
        <w:t>6</w:t>
      </w:r>
      <w:r w:rsidRPr="000F3D2A">
        <w:rPr>
          <w:sz w:val="28"/>
          <w:szCs w:val="20"/>
        </w:rPr>
        <w:t>%</w:t>
      </w:r>
    </w:p>
    <w:p w:rsidR="00F26B1C" w:rsidRDefault="00F26B1C" w:rsidP="004A6B4E">
      <w:pPr>
        <w:ind w:firstLine="360"/>
        <w:jc w:val="both"/>
        <w:rPr>
          <w:sz w:val="28"/>
          <w:szCs w:val="20"/>
        </w:rPr>
      </w:pPr>
      <w:r>
        <w:rPr>
          <w:sz w:val="28"/>
          <w:szCs w:val="20"/>
        </w:rPr>
        <w:t>Вопрос об индивидуализации образования детей продолжает оставаться острой проблемой не только для родителей, но и для педагогов. Следовательно, данная проблема будет решаться в предстоящем учебном году.</w:t>
      </w:r>
    </w:p>
    <w:p w:rsidR="000F3D2A" w:rsidRPr="000F3D2A" w:rsidRDefault="00F26B1C" w:rsidP="004A6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на коррекционно-развивающих  занятиях занимаются с детьми старшего дошкольного возраста, список которых превышает нормативы. Детей младшего возраста берут либо по показаниям, либо ведут консультативно. Родителей это не устраивает. </w:t>
      </w:r>
      <w:r w:rsidR="00426F07">
        <w:rPr>
          <w:sz w:val="28"/>
          <w:szCs w:val="28"/>
        </w:rPr>
        <w:t xml:space="preserve"> Данную проблему видим в разработке ИОМ (индивидуальных образовательных маршрутах</w:t>
      </w:r>
      <w:r w:rsidR="00BA4575">
        <w:rPr>
          <w:sz w:val="28"/>
          <w:szCs w:val="28"/>
        </w:rPr>
        <w:t xml:space="preserve">) </w:t>
      </w:r>
      <w:r w:rsidR="00426F07">
        <w:rPr>
          <w:sz w:val="28"/>
          <w:szCs w:val="28"/>
        </w:rPr>
        <w:t xml:space="preserve">с тем, чтобы </w:t>
      </w:r>
      <w:r w:rsidR="00BA4575">
        <w:rPr>
          <w:sz w:val="28"/>
          <w:szCs w:val="28"/>
        </w:rPr>
        <w:t>в траектории развития ребенка участвовали все участники образовательных отношений: специалисты, воспитатели, родители.</w:t>
      </w:r>
    </w:p>
    <w:p w:rsidR="00420FC4" w:rsidRDefault="00420FC4" w:rsidP="00420FC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 201</w:t>
      </w:r>
      <w:r w:rsidR="00BA4575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-201</w:t>
      </w:r>
      <w:r w:rsidR="00BA4575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уч.г</w:t>
      </w:r>
      <w:proofErr w:type="spellEnd"/>
      <w:r>
        <w:rPr>
          <w:bCs/>
          <w:iCs/>
          <w:sz w:val="28"/>
          <w:szCs w:val="28"/>
        </w:rPr>
        <w:t xml:space="preserve">. на учете состояло </w:t>
      </w:r>
      <w:r w:rsidR="00766797">
        <w:rPr>
          <w:bCs/>
          <w:iCs/>
          <w:sz w:val="28"/>
          <w:szCs w:val="28"/>
        </w:rPr>
        <w:t>8 семей</w:t>
      </w:r>
      <w:r>
        <w:rPr>
          <w:bCs/>
          <w:iCs/>
          <w:sz w:val="28"/>
          <w:szCs w:val="28"/>
        </w:rPr>
        <w:t>, находящихся в социально-опасном положении (201</w:t>
      </w:r>
      <w:r w:rsidR="00BA4575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г – </w:t>
      </w:r>
      <w:r w:rsidR="00BA4575">
        <w:rPr>
          <w:bCs/>
          <w:iCs/>
          <w:sz w:val="28"/>
          <w:szCs w:val="28"/>
        </w:rPr>
        <w:t>4</w:t>
      </w:r>
      <w:r w:rsidR="00766797">
        <w:rPr>
          <w:bCs/>
          <w:iCs/>
          <w:sz w:val="28"/>
          <w:szCs w:val="28"/>
        </w:rPr>
        <w:t xml:space="preserve">); </w:t>
      </w:r>
      <w:r w:rsidR="00BA4575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опекаемы</w:t>
      </w:r>
      <w:r w:rsidR="00BA4575">
        <w:rPr>
          <w:bCs/>
          <w:iCs/>
          <w:sz w:val="28"/>
          <w:szCs w:val="28"/>
        </w:rPr>
        <w:t xml:space="preserve">й </w:t>
      </w:r>
      <w:r>
        <w:rPr>
          <w:bCs/>
          <w:iCs/>
          <w:sz w:val="28"/>
          <w:szCs w:val="28"/>
        </w:rPr>
        <w:t xml:space="preserve"> несовершеннолетни</w:t>
      </w:r>
      <w:r w:rsidR="00BA4575">
        <w:rPr>
          <w:bCs/>
          <w:iCs/>
          <w:sz w:val="28"/>
          <w:szCs w:val="28"/>
        </w:rPr>
        <w:t>й</w:t>
      </w:r>
      <w:r>
        <w:rPr>
          <w:bCs/>
          <w:iCs/>
          <w:sz w:val="28"/>
          <w:szCs w:val="28"/>
        </w:rPr>
        <w:t xml:space="preserve"> (2013 – </w:t>
      </w:r>
      <w:r w:rsidR="00BA4575">
        <w:rPr>
          <w:bCs/>
          <w:iCs/>
          <w:sz w:val="28"/>
          <w:szCs w:val="28"/>
        </w:rPr>
        <w:t>2</w:t>
      </w:r>
      <w:r w:rsidR="00766797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>; 2</w:t>
      </w:r>
      <w:r w:rsidR="00BA4575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многодетных (АППГ – </w:t>
      </w:r>
      <w:r w:rsidR="00BA4575">
        <w:rPr>
          <w:bCs/>
          <w:iCs/>
          <w:sz w:val="28"/>
          <w:szCs w:val="28"/>
        </w:rPr>
        <w:t>27</w:t>
      </w:r>
      <w:r>
        <w:rPr>
          <w:bCs/>
          <w:iCs/>
          <w:sz w:val="28"/>
          <w:szCs w:val="28"/>
        </w:rPr>
        <w:t>).</w:t>
      </w:r>
    </w:p>
    <w:p w:rsidR="00420FC4" w:rsidRDefault="00420FC4" w:rsidP="00420FC4">
      <w:pPr>
        <w:ind w:firstLine="708"/>
        <w:jc w:val="both"/>
        <w:rPr>
          <w:bCs/>
          <w:iCs/>
          <w:sz w:val="28"/>
          <w:szCs w:val="28"/>
        </w:rPr>
      </w:pPr>
      <w:r w:rsidRPr="00420FC4">
        <w:rPr>
          <w:bCs/>
          <w:iCs/>
          <w:sz w:val="28"/>
          <w:szCs w:val="28"/>
        </w:rPr>
        <w:t xml:space="preserve">В детском саду разработан </w:t>
      </w:r>
      <w:r>
        <w:rPr>
          <w:bCs/>
          <w:iCs/>
          <w:sz w:val="28"/>
          <w:szCs w:val="28"/>
        </w:rPr>
        <w:t>п</w:t>
      </w:r>
      <w:r w:rsidRPr="00420FC4">
        <w:rPr>
          <w:bCs/>
          <w:iCs/>
          <w:sz w:val="28"/>
          <w:szCs w:val="28"/>
        </w:rPr>
        <w:t xml:space="preserve">лан </w:t>
      </w:r>
      <w:r>
        <w:rPr>
          <w:bCs/>
          <w:iCs/>
          <w:sz w:val="28"/>
          <w:szCs w:val="28"/>
        </w:rPr>
        <w:t>по социальной работе, включающий  формирование банка данных, организационную работу, знакомство с нормативными документами, методическую работу, организацию летней оздоровительной работы. Имеется план работы по выявлению и пресечению фактов жестокого обращения с несовершеннолетними, а также противоправных деяний против половой свободы и половой неприкосновенности  (утвержден 04.</w:t>
      </w:r>
      <w:r w:rsidR="00890349">
        <w:rPr>
          <w:bCs/>
          <w:iCs/>
          <w:sz w:val="28"/>
          <w:szCs w:val="28"/>
        </w:rPr>
        <w:t>09.2015 г.</w:t>
      </w:r>
      <w:r>
        <w:rPr>
          <w:bCs/>
          <w:iCs/>
          <w:sz w:val="28"/>
          <w:szCs w:val="28"/>
        </w:rPr>
        <w:t>).</w:t>
      </w:r>
    </w:p>
    <w:p w:rsidR="00420FC4" w:rsidRDefault="00420FC4" w:rsidP="002615A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 защиты детей, их охраны жизни и здоровья, информирование сотрудников образовательной организации об ответственности за насилие над несовершеннолетними, не допущение передачи воспитанников лицам, не являющимися законными представителями детей, пропускной режим</w:t>
      </w:r>
      <w:r w:rsidR="002615AE">
        <w:rPr>
          <w:bCs/>
          <w:iCs/>
          <w:sz w:val="28"/>
          <w:szCs w:val="28"/>
        </w:rPr>
        <w:t>, обеспечение безопасности – рассматриваются на родительских собраниях, консультациях, инструктажах.</w:t>
      </w:r>
    </w:p>
    <w:p w:rsidR="002615AE" w:rsidRDefault="002615AE" w:rsidP="002615A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Работа по профилактике раннего семейного неблагополучия ведется в соответствии с реализацией программ и методик, направленных на формирование здорового поколения. В программе дополнительного образования по гуманной педагогике имеется раздел, посвященный социальному неблагополучию семьи.</w:t>
      </w:r>
    </w:p>
    <w:p w:rsidR="007545CA" w:rsidRDefault="007545CA" w:rsidP="002615A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Формирование здорового образа жизни и улучшение взаимоотношений в семье проводится в рамках программы «Радость общения». Профилактика детского дорожного травматизма ведется в рамках проекта «Топ, топ, топает малыш». </w:t>
      </w:r>
    </w:p>
    <w:p w:rsidR="008409E7" w:rsidRPr="002E05A4" w:rsidRDefault="007545CA" w:rsidP="002E05A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Следуя исполнению ФЗ </w:t>
      </w:r>
      <w:r w:rsidR="00890349">
        <w:rPr>
          <w:bCs/>
          <w:iCs/>
          <w:sz w:val="28"/>
          <w:szCs w:val="28"/>
        </w:rPr>
        <w:t xml:space="preserve">РФ </w:t>
      </w:r>
      <w:r>
        <w:rPr>
          <w:bCs/>
          <w:iCs/>
          <w:sz w:val="28"/>
          <w:szCs w:val="28"/>
        </w:rPr>
        <w:t xml:space="preserve">№120, в детском саду </w:t>
      </w:r>
      <w:r w:rsidR="00890349">
        <w:rPr>
          <w:bCs/>
          <w:iCs/>
          <w:sz w:val="28"/>
          <w:szCs w:val="28"/>
        </w:rPr>
        <w:t>должны выявлять  семьи</w:t>
      </w:r>
      <w:r>
        <w:rPr>
          <w:bCs/>
          <w:iCs/>
          <w:sz w:val="28"/>
          <w:szCs w:val="28"/>
        </w:rPr>
        <w:t xml:space="preserve">, где родители ненадлежащим образом исполняют свои родительские обязанности. </w:t>
      </w:r>
      <w:r w:rsidR="00890349">
        <w:rPr>
          <w:bCs/>
          <w:iCs/>
          <w:sz w:val="28"/>
          <w:szCs w:val="28"/>
        </w:rPr>
        <w:t>Соответственно, педагогам необходимо повысить знания по технологии своевременного  выявления  неблагополучия в  семьях группы риска.</w:t>
      </w:r>
    </w:p>
    <w:p w:rsidR="004A6B4E" w:rsidRPr="008409E7" w:rsidRDefault="008409E7" w:rsidP="008409E7">
      <w:pPr>
        <w:pStyle w:val="a6"/>
        <w:jc w:val="right"/>
        <w:rPr>
          <w:b/>
          <w:szCs w:val="28"/>
        </w:rPr>
      </w:pPr>
      <w:r w:rsidRPr="008409E7">
        <w:rPr>
          <w:b/>
          <w:szCs w:val="28"/>
        </w:rPr>
        <w:t>Анализ взаимодействия с другими учреждениями</w:t>
      </w:r>
    </w:p>
    <w:p w:rsidR="00784103" w:rsidRPr="00E322A9" w:rsidRDefault="00784103" w:rsidP="00784103">
      <w:pPr>
        <w:ind w:firstLine="708"/>
        <w:jc w:val="both"/>
        <w:rPr>
          <w:sz w:val="28"/>
          <w:szCs w:val="28"/>
        </w:rPr>
      </w:pPr>
      <w:r w:rsidRPr="00E322A9">
        <w:rPr>
          <w:sz w:val="28"/>
          <w:szCs w:val="28"/>
        </w:rPr>
        <w:t xml:space="preserve">Анализ взаимодействия с другими учреждениями </w:t>
      </w:r>
      <w:r w:rsidR="002B4B98" w:rsidRPr="00E322A9">
        <w:rPr>
          <w:sz w:val="28"/>
          <w:szCs w:val="28"/>
        </w:rPr>
        <w:t>включает следующие направления:</w:t>
      </w:r>
    </w:p>
    <w:p w:rsidR="00784103" w:rsidRPr="00E322A9" w:rsidRDefault="009D1591" w:rsidP="00BB1B1E">
      <w:pPr>
        <w:pStyle w:val="a6"/>
        <w:ind w:left="1068"/>
        <w:jc w:val="both"/>
        <w:rPr>
          <w:i/>
          <w:sz w:val="28"/>
          <w:szCs w:val="28"/>
        </w:rPr>
      </w:pPr>
      <w:r w:rsidRPr="00E322A9">
        <w:rPr>
          <w:i/>
          <w:sz w:val="28"/>
          <w:szCs w:val="28"/>
        </w:rPr>
        <w:t>Культурно-воспитательные связи</w:t>
      </w:r>
    </w:p>
    <w:p w:rsidR="00784103" w:rsidRPr="008409E7" w:rsidRDefault="00784103" w:rsidP="00784103">
      <w:pPr>
        <w:ind w:firstLine="708"/>
        <w:jc w:val="both"/>
        <w:rPr>
          <w:sz w:val="28"/>
          <w:szCs w:val="28"/>
        </w:rPr>
      </w:pPr>
      <w:r w:rsidRPr="00E322A9">
        <w:rPr>
          <w:sz w:val="28"/>
          <w:szCs w:val="28"/>
        </w:rPr>
        <w:t xml:space="preserve">Художественно-эстетическому  развитию  детей способствует посещение Выставочного зала ДК. Ежемесячно </w:t>
      </w:r>
      <w:r w:rsidR="007769A5">
        <w:rPr>
          <w:sz w:val="28"/>
          <w:szCs w:val="28"/>
        </w:rPr>
        <w:t>воспитатели</w:t>
      </w:r>
      <w:r w:rsidRPr="00E322A9">
        <w:rPr>
          <w:sz w:val="28"/>
          <w:szCs w:val="28"/>
        </w:rPr>
        <w:t xml:space="preserve"> организует детей от 5 до 7 лет на выставки</w:t>
      </w:r>
      <w:r w:rsidR="002B4B98" w:rsidRPr="00E322A9">
        <w:rPr>
          <w:sz w:val="28"/>
          <w:szCs w:val="28"/>
        </w:rPr>
        <w:t xml:space="preserve"> различной тематики.</w:t>
      </w:r>
      <w:r w:rsidRPr="00E322A9">
        <w:rPr>
          <w:sz w:val="28"/>
          <w:szCs w:val="28"/>
        </w:rPr>
        <w:t xml:space="preserve"> </w:t>
      </w:r>
      <w:r w:rsidR="005312BC">
        <w:rPr>
          <w:sz w:val="28"/>
          <w:szCs w:val="28"/>
        </w:rPr>
        <w:t>7</w:t>
      </w:r>
      <w:r w:rsidR="008409E7" w:rsidRPr="008409E7">
        <w:rPr>
          <w:sz w:val="28"/>
          <w:szCs w:val="28"/>
        </w:rPr>
        <w:t xml:space="preserve"> воспитателей </w:t>
      </w:r>
      <w:r w:rsidR="007769A5" w:rsidRPr="008409E7">
        <w:rPr>
          <w:sz w:val="28"/>
          <w:szCs w:val="28"/>
        </w:rPr>
        <w:t xml:space="preserve"> </w:t>
      </w:r>
      <w:r w:rsidR="005312BC">
        <w:rPr>
          <w:sz w:val="28"/>
          <w:szCs w:val="28"/>
        </w:rPr>
        <w:t xml:space="preserve">и ДОУ </w:t>
      </w:r>
      <w:r w:rsidR="008409E7" w:rsidRPr="008409E7">
        <w:rPr>
          <w:sz w:val="28"/>
          <w:szCs w:val="28"/>
        </w:rPr>
        <w:t>награждены Благодарственным  письмом администрации ЗАО «</w:t>
      </w:r>
      <w:proofErr w:type="spellStart"/>
      <w:r w:rsidR="008409E7" w:rsidRPr="008409E7">
        <w:rPr>
          <w:sz w:val="28"/>
          <w:szCs w:val="28"/>
        </w:rPr>
        <w:t>Омутнинский</w:t>
      </w:r>
      <w:proofErr w:type="spellEnd"/>
      <w:r w:rsidR="008409E7" w:rsidRPr="008409E7">
        <w:rPr>
          <w:sz w:val="28"/>
          <w:szCs w:val="28"/>
        </w:rPr>
        <w:t xml:space="preserve"> металлургический завод» за активную работу среди воспитанников духовно-нравственному  воспитанию детей, в приобщении  детей к истории и культуре родного края</w:t>
      </w:r>
      <w:r w:rsidR="007769A5" w:rsidRPr="008409E7">
        <w:rPr>
          <w:sz w:val="28"/>
          <w:szCs w:val="28"/>
        </w:rPr>
        <w:t>.</w:t>
      </w:r>
    </w:p>
    <w:p w:rsidR="00784103" w:rsidRPr="00E322A9" w:rsidRDefault="008409E7" w:rsidP="00784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</w:t>
      </w:r>
      <w:r w:rsidR="00784103" w:rsidRPr="00E322A9">
        <w:rPr>
          <w:sz w:val="28"/>
          <w:szCs w:val="28"/>
        </w:rPr>
        <w:t xml:space="preserve"> школой искусств реал</w:t>
      </w:r>
      <w:r w:rsidR="00AA772D" w:rsidRPr="00E322A9">
        <w:rPr>
          <w:sz w:val="28"/>
          <w:szCs w:val="28"/>
        </w:rPr>
        <w:t>изуем программу взаимодействия, в ходе которой учащиеся представляют концертные но</w:t>
      </w:r>
      <w:r w:rsidR="00A40C06" w:rsidRPr="00E322A9">
        <w:rPr>
          <w:sz w:val="28"/>
          <w:szCs w:val="28"/>
        </w:rPr>
        <w:t xml:space="preserve">мера, воспитанники детского сада знакомятся  с музыкальными произведениями и инструментами. </w:t>
      </w:r>
    </w:p>
    <w:p w:rsidR="00307660" w:rsidRDefault="00A40C06" w:rsidP="00CA286E">
      <w:pPr>
        <w:ind w:firstLine="708"/>
        <w:jc w:val="both"/>
        <w:rPr>
          <w:sz w:val="28"/>
          <w:szCs w:val="28"/>
        </w:rPr>
      </w:pPr>
      <w:r w:rsidRPr="00E322A9">
        <w:rPr>
          <w:sz w:val="28"/>
          <w:szCs w:val="28"/>
        </w:rPr>
        <w:t>Дети подготовительных к школе групп  регулярно посещают детскую библиотеку. Педагоги часто пользуются энциклопедиями и периодическими изданиями.</w:t>
      </w:r>
      <w:r w:rsidR="00E322A9">
        <w:rPr>
          <w:sz w:val="28"/>
          <w:szCs w:val="28"/>
        </w:rPr>
        <w:t xml:space="preserve"> </w:t>
      </w:r>
      <w:r w:rsidR="00307660">
        <w:rPr>
          <w:sz w:val="28"/>
          <w:szCs w:val="28"/>
        </w:rPr>
        <w:t xml:space="preserve"> </w:t>
      </w:r>
    </w:p>
    <w:p w:rsidR="00307660" w:rsidRDefault="00307660" w:rsidP="00CA2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32 воспитанника приняли участие в различных конкурсах, организованных детской библиотекой.</w:t>
      </w:r>
    </w:p>
    <w:p w:rsidR="00784103" w:rsidRPr="00E322A9" w:rsidRDefault="00CA286E" w:rsidP="00CA286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целях  повышения качества воспитательно-образовательной работы с детьми дошкольного возраста, развития интереса к художественной литературе, повышения эффективности социальной адаптации  </w:t>
      </w:r>
      <w:r>
        <w:rPr>
          <w:sz w:val="28"/>
          <w:szCs w:val="28"/>
        </w:rPr>
        <w:t>н</w:t>
      </w:r>
      <w:r w:rsidR="00E322A9">
        <w:rPr>
          <w:sz w:val="28"/>
          <w:szCs w:val="28"/>
        </w:rPr>
        <w:t xml:space="preserve">а следующий учебный год </w:t>
      </w:r>
      <w:r>
        <w:rPr>
          <w:sz w:val="28"/>
          <w:szCs w:val="28"/>
        </w:rPr>
        <w:t xml:space="preserve"> с детской библиотекой </w:t>
      </w:r>
      <w:r w:rsidR="00696067">
        <w:rPr>
          <w:sz w:val="28"/>
          <w:szCs w:val="28"/>
        </w:rPr>
        <w:t xml:space="preserve">составлен </w:t>
      </w:r>
      <w:r>
        <w:rPr>
          <w:sz w:val="28"/>
          <w:szCs w:val="28"/>
        </w:rPr>
        <w:t xml:space="preserve">  план совместной деятельности, заключ</w:t>
      </w:r>
      <w:r w:rsidR="00696067">
        <w:rPr>
          <w:sz w:val="28"/>
          <w:szCs w:val="28"/>
        </w:rPr>
        <w:t>ен</w:t>
      </w:r>
      <w:r>
        <w:rPr>
          <w:sz w:val="28"/>
          <w:szCs w:val="28"/>
        </w:rPr>
        <w:t xml:space="preserve">  Договор.</w:t>
      </w:r>
      <w:r w:rsidR="00E322A9">
        <w:rPr>
          <w:sz w:val="28"/>
          <w:szCs w:val="28"/>
        </w:rPr>
        <w:t xml:space="preserve"> </w:t>
      </w:r>
    </w:p>
    <w:p w:rsidR="00A40C06" w:rsidRDefault="00A40C06" w:rsidP="008D759A">
      <w:pPr>
        <w:ind w:firstLine="708"/>
        <w:jc w:val="both"/>
        <w:rPr>
          <w:sz w:val="28"/>
          <w:szCs w:val="28"/>
        </w:rPr>
      </w:pPr>
      <w:r w:rsidRPr="004A6FB5">
        <w:rPr>
          <w:sz w:val="28"/>
          <w:szCs w:val="28"/>
        </w:rPr>
        <w:t xml:space="preserve">С Домом  детского творчества </w:t>
      </w:r>
      <w:r w:rsidR="004A6FB5">
        <w:rPr>
          <w:sz w:val="28"/>
          <w:szCs w:val="28"/>
        </w:rPr>
        <w:t xml:space="preserve"> </w:t>
      </w:r>
      <w:r w:rsidRPr="004A6FB5">
        <w:rPr>
          <w:sz w:val="28"/>
          <w:szCs w:val="28"/>
        </w:rPr>
        <w:t xml:space="preserve">сотрудничество строится </w:t>
      </w:r>
      <w:r w:rsidR="002B4B98" w:rsidRPr="004A6FB5">
        <w:rPr>
          <w:sz w:val="28"/>
          <w:szCs w:val="28"/>
        </w:rPr>
        <w:t>в</w:t>
      </w:r>
      <w:r w:rsidRPr="004A6FB5">
        <w:rPr>
          <w:sz w:val="28"/>
          <w:szCs w:val="28"/>
        </w:rPr>
        <w:t xml:space="preserve"> </w:t>
      </w:r>
      <w:r w:rsidR="002B4B98" w:rsidRPr="004A6FB5">
        <w:rPr>
          <w:sz w:val="28"/>
          <w:szCs w:val="28"/>
        </w:rPr>
        <w:t>участии</w:t>
      </w:r>
      <w:r w:rsidR="004A6FB5">
        <w:rPr>
          <w:sz w:val="28"/>
          <w:szCs w:val="28"/>
        </w:rPr>
        <w:t xml:space="preserve"> воспитанников детского сада в</w:t>
      </w:r>
      <w:r w:rsidR="002B4B98" w:rsidRPr="004A6FB5">
        <w:rPr>
          <w:sz w:val="28"/>
          <w:szCs w:val="28"/>
        </w:rPr>
        <w:t xml:space="preserve"> </w:t>
      </w:r>
      <w:r w:rsidR="004A6FB5">
        <w:rPr>
          <w:sz w:val="28"/>
          <w:szCs w:val="28"/>
        </w:rPr>
        <w:t>выстав</w:t>
      </w:r>
      <w:r w:rsidRPr="004A6FB5">
        <w:rPr>
          <w:sz w:val="28"/>
          <w:szCs w:val="28"/>
        </w:rPr>
        <w:t>к</w:t>
      </w:r>
      <w:r w:rsidR="004A6FB5">
        <w:rPr>
          <w:sz w:val="28"/>
          <w:szCs w:val="28"/>
        </w:rPr>
        <w:t>ах и конкурсах</w:t>
      </w:r>
      <w:r w:rsidR="002B4B98" w:rsidRPr="004A6FB5">
        <w:rPr>
          <w:sz w:val="28"/>
          <w:szCs w:val="28"/>
        </w:rPr>
        <w:t>, организуемы</w:t>
      </w:r>
      <w:r w:rsidR="008D759A" w:rsidRPr="004A6FB5">
        <w:rPr>
          <w:sz w:val="28"/>
          <w:szCs w:val="28"/>
        </w:rPr>
        <w:t xml:space="preserve">х </w:t>
      </w:r>
      <w:r w:rsidR="002B4B98" w:rsidRPr="004A6FB5">
        <w:rPr>
          <w:sz w:val="28"/>
          <w:szCs w:val="28"/>
        </w:rPr>
        <w:t xml:space="preserve"> учреждением</w:t>
      </w:r>
      <w:r w:rsidR="008D759A" w:rsidRPr="004A6FB5">
        <w:rPr>
          <w:sz w:val="28"/>
          <w:szCs w:val="28"/>
        </w:rPr>
        <w:t xml:space="preserve"> дополнительного образования</w:t>
      </w:r>
      <w:r w:rsidR="002B4B98" w:rsidRPr="004A6FB5">
        <w:rPr>
          <w:sz w:val="28"/>
          <w:szCs w:val="28"/>
        </w:rPr>
        <w:t>.</w:t>
      </w:r>
      <w:r w:rsidR="004A6FB5">
        <w:rPr>
          <w:sz w:val="28"/>
          <w:szCs w:val="28"/>
        </w:rPr>
        <w:t xml:space="preserve"> За 201</w:t>
      </w:r>
      <w:r w:rsidR="005312BC">
        <w:rPr>
          <w:sz w:val="28"/>
          <w:szCs w:val="28"/>
        </w:rPr>
        <w:t>4</w:t>
      </w:r>
      <w:r w:rsidR="004A6FB5">
        <w:rPr>
          <w:sz w:val="28"/>
          <w:szCs w:val="28"/>
        </w:rPr>
        <w:t>-201</w:t>
      </w:r>
      <w:r w:rsidR="005312BC">
        <w:rPr>
          <w:sz w:val="28"/>
          <w:szCs w:val="28"/>
        </w:rPr>
        <w:t>5</w:t>
      </w:r>
      <w:r w:rsidR="004A6FB5">
        <w:rPr>
          <w:sz w:val="28"/>
          <w:szCs w:val="28"/>
        </w:rPr>
        <w:t xml:space="preserve"> </w:t>
      </w:r>
      <w:proofErr w:type="spellStart"/>
      <w:r w:rsidR="004A6FB5">
        <w:rPr>
          <w:sz w:val="28"/>
          <w:szCs w:val="28"/>
        </w:rPr>
        <w:t>уч.г</w:t>
      </w:r>
      <w:proofErr w:type="spellEnd"/>
      <w:r w:rsidR="004A6FB5">
        <w:rPr>
          <w:sz w:val="28"/>
          <w:szCs w:val="28"/>
        </w:rPr>
        <w:t xml:space="preserve">. </w:t>
      </w:r>
      <w:r w:rsidR="005312BC">
        <w:rPr>
          <w:sz w:val="28"/>
          <w:szCs w:val="28"/>
        </w:rPr>
        <w:t xml:space="preserve">19 </w:t>
      </w:r>
      <w:r w:rsidR="004A6FB5">
        <w:rPr>
          <w:sz w:val="28"/>
          <w:szCs w:val="28"/>
        </w:rPr>
        <w:t>воспитанник</w:t>
      </w:r>
      <w:r w:rsidR="005312BC">
        <w:rPr>
          <w:sz w:val="28"/>
          <w:szCs w:val="28"/>
        </w:rPr>
        <w:t>ов</w:t>
      </w:r>
      <w:r w:rsidR="00C91655">
        <w:rPr>
          <w:sz w:val="28"/>
          <w:szCs w:val="28"/>
        </w:rPr>
        <w:t xml:space="preserve"> </w:t>
      </w:r>
      <w:r w:rsidR="004A6FB5">
        <w:rPr>
          <w:sz w:val="28"/>
          <w:szCs w:val="28"/>
        </w:rPr>
        <w:t xml:space="preserve"> приняли участие в различных конкурсах, </w:t>
      </w:r>
      <w:proofErr w:type="gramStart"/>
      <w:r w:rsidR="004A6FB5">
        <w:rPr>
          <w:sz w:val="28"/>
          <w:szCs w:val="28"/>
        </w:rPr>
        <w:t>награждены</w:t>
      </w:r>
      <w:proofErr w:type="gramEnd"/>
      <w:r w:rsidR="004A6FB5">
        <w:rPr>
          <w:sz w:val="28"/>
          <w:szCs w:val="28"/>
        </w:rPr>
        <w:t xml:space="preserve"> Дипломами и сертификатами.</w:t>
      </w:r>
    </w:p>
    <w:p w:rsidR="00A40C06" w:rsidRPr="007D2C64" w:rsidRDefault="004B79F1" w:rsidP="0026056B">
      <w:pPr>
        <w:jc w:val="both"/>
        <w:rPr>
          <w:i/>
          <w:sz w:val="28"/>
          <w:szCs w:val="28"/>
        </w:rPr>
      </w:pPr>
      <w:r w:rsidRPr="007D2C64">
        <w:rPr>
          <w:i/>
          <w:sz w:val="28"/>
          <w:szCs w:val="28"/>
        </w:rPr>
        <w:t>Научно-практические связи</w:t>
      </w:r>
      <w:r w:rsidR="003747EE" w:rsidRPr="007D2C64">
        <w:rPr>
          <w:i/>
          <w:sz w:val="28"/>
          <w:szCs w:val="28"/>
        </w:rPr>
        <w:t>, связь с образовательными учреждениями</w:t>
      </w:r>
    </w:p>
    <w:p w:rsidR="007D2C64" w:rsidRDefault="00B25071" w:rsidP="00316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осуществляется с </w:t>
      </w:r>
      <w:r w:rsidR="007D2C64" w:rsidRPr="00CA41FE">
        <w:rPr>
          <w:i/>
          <w:sz w:val="28"/>
          <w:szCs w:val="28"/>
        </w:rPr>
        <w:t>Институт</w:t>
      </w:r>
      <w:r w:rsidRPr="00CA41FE">
        <w:rPr>
          <w:i/>
          <w:sz w:val="28"/>
          <w:szCs w:val="28"/>
        </w:rPr>
        <w:t xml:space="preserve">ом </w:t>
      </w:r>
      <w:r w:rsidR="007D2C64" w:rsidRPr="00CA41FE">
        <w:rPr>
          <w:i/>
          <w:sz w:val="28"/>
          <w:szCs w:val="28"/>
        </w:rPr>
        <w:t xml:space="preserve"> развития образования</w:t>
      </w:r>
      <w:r w:rsidR="007D2C64" w:rsidRPr="007D2C64">
        <w:rPr>
          <w:sz w:val="28"/>
          <w:szCs w:val="28"/>
        </w:rPr>
        <w:t xml:space="preserve"> Кировской области, </w:t>
      </w:r>
      <w:r w:rsidR="004B79F1" w:rsidRPr="007D2C64">
        <w:rPr>
          <w:sz w:val="28"/>
          <w:szCs w:val="28"/>
        </w:rPr>
        <w:t xml:space="preserve"> заведующая кафедрой</w:t>
      </w:r>
      <w:r w:rsidR="007D2C64" w:rsidRPr="007D2C64">
        <w:rPr>
          <w:sz w:val="28"/>
          <w:szCs w:val="28"/>
        </w:rPr>
        <w:t xml:space="preserve"> дошкольного</w:t>
      </w:r>
      <w:r w:rsidR="00376972">
        <w:rPr>
          <w:sz w:val="28"/>
          <w:szCs w:val="28"/>
        </w:rPr>
        <w:t xml:space="preserve"> </w:t>
      </w:r>
      <w:r w:rsidR="008409E7">
        <w:rPr>
          <w:sz w:val="28"/>
          <w:szCs w:val="28"/>
        </w:rPr>
        <w:t xml:space="preserve">и начального  школьного </w:t>
      </w:r>
      <w:r w:rsidR="007D2C64" w:rsidRPr="007D2C64">
        <w:rPr>
          <w:sz w:val="28"/>
          <w:szCs w:val="28"/>
        </w:rPr>
        <w:t>образования</w:t>
      </w:r>
      <w:r w:rsidR="004B79F1" w:rsidRPr="007D2C64">
        <w:rPr>
          <w:sz w:val="28"/>
          <w:szCs w:val="28"/>
        </w:rPr>
        <w:t xml:space="preserve">,  </w:t>
      </w:r>
      <w:proofErr w:type="spellStart"/>
      <w:r w:rsidR="004B79F1" w:rsidRPr="007D2C64">
        <w:rPr>
          <w:sz w:val="28"/>
          <w:szCs w:val="28"/>
        </w:rPr>
        <w:t>к.п</w:t>
      </w:r>
      <w:r w:rsidR="007D2C64" w:rsidRPr="007D2C64">
        <w:rPr>
          <w:sz w:val="28"/>
          <w:szCs w:val="28"/>
        </w:rPr>
        <w:t>с</w:t>
      </w:r>
      <w:r w:rsidR="004B79F1" w:rsidRPr="007D2C64">
        <w:rPr>
          <w:sz w:val="28"/>
          <w:szCs w:val="28"/>
        </w:rPr>
        <w:t>.н</w:t>
      </w:r>
      <w:proofErr w:type="spellEnd"/>
      <w:r w:rsidR="004B79F1" w:rsidRPr="007D2C64">
        <w:rPr>
          <w:sz w:val="28"/>
          <w:szCs w:val="28"/>
        </w:rPr>
        <w:t xml:space="preserve">. </w:t>
      </w:r>
      <w:r w:rsidR="007D2C64">
        <w:rPr>
          <w:sz w:val="28"/>
          <w:szCs w:val="28"/>
        </w:rPr>
        <w:t>Е</w:t>
      </w:r>
      <w:r w:rsidR="007D2C64" w:rsidRPr="007D2C64">
        <w:rPr>
          <w:sz w:val="28"/>
          <w:szCs w:val="28"/>
        </w:rPr>
        <w:t>.В.Арасланова</w:t>
      </w:r>
      <w:r w:rsidR="004B79F1" w:rsidRPr="007D2C64">
        <w:rPr>
          <w:sz w:val="28"/>
          <w:szCs w:val="28"/>
        </w:rPr>
        <w:t>.</w:t>
      </w:r>
      <w:r w:rsidR="00316E32" w:rsidRPr="007D2C64">
        <w:rPr>
          <w:sz w:val="28"/>
          <w:szCs w:val="28"/>
        </w:rPr>
        <w:t xml:space="preserve"> </w:t>
      </w:r>
      <w:r w:rsidR="004B79F1" w:rsidRPr="007D2C64">
        <w:rPr>
          <w:sz w:val="28"/>
          <w:szCs w:val="28"/>
        </w:rPr>
        <w:t xml:space="preserve"> </w:t>
      </w:r>
      <w:r w:rsidR="008409E7">
        <w:rPr>
          <w:sz w:val="28"/>
          <w:szCs w:val="28"/>
        </w:rPr>
        <w:t xml:space="preserve">Взаимодействие заключается в проведении </w:t>
      </w:r>
      <w:r w:rsidR="00D06DC1" w:rsidRPr="007D2C64">
        <w:rPr>
          <w:sz w:val="28"/>
          <w:szCs w:val="28"/>
        </w:rPr>
        <w:t xml:space="preserve"> курсовой подготовк</w:t>
      </w:r>
      <w:r w:rsidR="008409E7">
        <w:rPr>
          <w:sz w:val="28"/>
          <w:szCs w:val="28"/>
        </w:rPr>
        <w:t>и</w:t>
      </w:r>
      <w:r w:rsidR="00D06DC1" w:rsidRPr="007D2C64">
        <w:rPr>
          <w:sz w:val="28"/>
          <w:szCs w:val="28"/>
        </w:rPr>
        <w:t>, пр</w:t>
      </w:r>
      <w:r>
        <w:rPr>
          <w:sz w:val="28"/>
          <w:szCs w:val="28"/>
        </w:rPr>
        <w:t xml:space="preserve">оведении конкурсов, </w:t>
      </w:r>
      <w:r w:rsidR="00D06DC1" w:rsidRPr="007D2C64">
        <w:rPr>
          <w:sz w:val="28"/>
          <w:szCs w:val="28"/>
        </w:rPr>
        <w:t xml:space="preserve"> семинаров</w:t>
      </w:r>
      <w:r w:rsidR="008409E7">
        <w:rPr>
          <w:sz w:val="28"/>
          <w:szCs w:val="28"/>
        </w:rPr>
        <w:t>, работы в рамках опорного учреждения</w:t>
      </w:r>
      <w:r w:rsidR="007D2C64">
        <w:rPr>
          <w:sz w:val="28"/>
          <w:szCs w:val="28"/>
        </w:rPr>
        <w:t xml:space="preserve">. </w:t>
      </w:r>
    </w:p>
    <w:p w:rsidR="004E3081" w:rsidRDefault="004E3081" w:rsidP="00CA4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312BC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312B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установилось тесное сотрудничество со специалистами  Восточного образовательного округа. </w:t>
      </w:r>
      <w:r w:rsidR="00376972">
        <w:rPr>
          <w:sz w:val="28"/>
          <w:szCs w:val="28"/>
        </w:rPr>
        <w:t>Под их руководством работала п</w:t>
      </w:r>
      <w:r>
        <w:rPr>
          <w:sz w:val="28"/>
          <w:szCs w:val="28"/>
        </w:rPr>
        <w:t xml:space="preserve">роектировочная команда </w:t>
      </w:r>
      <w:r w:rsidR="00376972">
        <w:rPr>
          <w:sz w:val="28"/>
          <w:szCs w:val="28"/>
        </w:rPr>
        <w:t xml:space="preserve">в составе трех человек </w:t>
      </w:r>
      <w:r>
        <w:rPr>
          <w:sz w:val="28"/>
          <w:szCs w:val="28"/>
        </w:rPr>
        <w:t xml:space="preserve">по </w:t>
      </w:r>
      <w:r w:rsidR="005312BC">
        <w:rPr>
          <w:sz w:val="28"/>
          <w:szCs w:val="28"/>
        </w:rPr>
        <w:t xml:space="preserve">организации внутренней системы оценки качества дошкольного образования с учетом ФГОС </w:t>
      </w:r>
      <w:proofErr w:type="gramStart"/>
      <w:r w:rsidR="005312BC">
        <w:rPr>
          <w:sz w:val="28"/>
          <w:szCs w:val="28"/>
        </w:rPr>
        <w:t>ДО</w:t>
      </w:r>
      <w:proofErr w:type="gramEnd"/>
      <w:r w:rsidR="005312BC">
        <w:rPr>
          <w:sz w:val="28"/>
          <w:szCs w:val="28"/>
        </w:rPr>
        <w:t>.</w:t>
      </w:r>
    </w:p>
    <w:p w:rsidR="005312BC" w:rsidRDefault="00C74734" w:rsidP="00CA4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детском саду </w:t>
      </w:r>
      <w:r w:rsidR="003747EE" w:rsidRPr="00C74734">
        <w:rPr>
          <w:sz w:val="28"/>
          <w:szCs w:val="28"/>
        </w:rPr>
        <w:t xml:space="preserve">  организована практическая подготовка студентов </w:t>
      </w:r>
      <w:r w:rsidR="008409E7" w:rsidRPr="008409E7">
        <w:rPr>
          <w:i/>
          <w:sz w:val="28"/>
          <w:szCs w:val="28"/>
        </w:rPr>
        <w:t xml:space="preserve">Омутнинского </w:t>
      </w:r>
      <w:r w:rsidR="003747EE" w:rsidRPr="00CA41FE">
        <w:rPr>
          <w:i/>
          <w:sz w:val="28"/>
          <w:szCs w:val="28"/>
        </w:rPr>
        <w:t>колледжа педагогики, экономики и права</w:t>
      </w:r>
      <w:r w:rsidR="00CA41FE">
        <w:rPr>
          <w:sz w:val="28"/>
          <w:szCs w:val="28"/>
        </w:rPr>
        <w:t xml:space="preserve">. Им </w:t>
      </w:r>
      <w:r w:rsidR="003747EE" w:rsidRPr="00C74734">
        <w:rPr>
          <w:sz w:val="28"/>
          <w:szCs w:val="28"/>
        </w:rPr>
        <w:t xml:space="preserve"> оказывается информационная, методическая  поддержка</w:t>
      </w:r>
      <w:r w:rsidR="005312BC">
        <w:rPr>
          <w:sz w:val="28"/>
          <w:szCs w:val="28"/>
        </w:rPr>
        <w:t xml:space="preserve">. </w:t>
      </w:r>
      <w:r w:rsidR="005312BC" w:rsidRPr="00C74734">
        <w:rPr>
          <w:sz w:val="28"/>
          <w:szCs w:val="28"/>
        </w:rPr>
        <w:t>Работа строится по планам на каждое полугодие учебного года</w:t>
      </w:r>
      <w:r w:rsidR="005312BC">
        <w:rPr>
          <w:sz w:val="28"/>
          <w:szCs w:val="28"/>
        </w:rPr>
        <w:t xml:space="preserve">.  За 2014-2015 </w:t>
      </w:r>
      <w:proofErr w:type="spellStart"/>
      <w:r w:rsidR="005312BC">
        <w:rPr>
          <w:sz w:val="28"/>
          <w:szCs w:val="28"/>
        </w:rPr>
        <w:t>уч.г</w:t>
      </w:r>
      <w:proofErr w:type="spellEnd"/>
      <w:r w:rsidR="005312BC">
        <w:rPr>
          <w:sz w:val="28"/>
          <w:szCs w:val="28"/>
        </w:rPr>
        <w:t>. показано  3 открытых занятия, проведена преддипломная педагогическая практика, 8 студентов группы Д-42 специальности 44.02.01 успешно прошли практику.</w:t>
      </w:r>
    </w:p>
    <w:p w:rsidR="00CA41FE" w:rsidRPr="00CA41FE" w:rsidRDefault="00CA41FE" w:rsidP="00531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7EE" w:rsidRPr="00CA41FE">
        <w:rPr>
          <w:sz w:val="28"/>
          <w:szCs w:val="28"/>
        </w:rPr>
        <w:t xml:space="preserve"> </w:t>
      </w:r>
      <w:r w:rsidRPr="00CA41FE">
        <w:rPr>
          <w:sz w:val="28"/>
          <w:szCs w:val="28"/>
        </w:rPr>
        <w:t xml:space="preserve">Руководство педагогической практикой студентов Омутнинского колледжа проходило </w:t>
      </w:r>
      <w:r w:rsidR="005312BC">
        <w:rPr>
          <w:sz w:val="28"/>
          <w:szCs w:val="28"/>
        </w:rPr>
        <w:t>по направлению: п</w:t>
      </w:r>
      <w:r w:rsidRPr="00CA41FE">
        <w:rPr>
          <w:sz w:val="28"/>
          <w:szCs w:val="28"/>
        </w:rPr>
        <w:t>роизводственная концентрированная практика по специальности «Дошкольное образование»</w:t>
      </w:r>
      <w:r>
        <w:rPr>
          <w:sz w:val="28"/>
          <w:szCs w:val="28"/>
        </w:rPr>
        <w:t>.</w:t>
      </w:r>
    </w:p>
    <w:p w:rsidR="003747EE" w:rsidRPr="00C74734" w:rsidRDefault="00C74734" w:rsidP="003747E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колледжем позиционируетс</w:t>
      </w:r>
      <w:r w:rsidR="005312BC">
        <w:rPr>
          <w:sz w:val="28"/>
          <w:szCs w:val="28"/>
        </w:rPr>
        <w:t>я во время совещаний, семинаров различного уровня.</w:t>
      </w:r>
      <w:r>
        <w:rPr>
          <w:sz w:val="28"/>
          <w:szCs w:val="28"/>
        </w:rPr>
        <w:t xml:space="preserve"> </w:t>
      </w:r>
    </w:p>
    <w:p w:rsidR="004B79F1" w:rsidRDefault="003747EE" w:rsidP="00784103">
      <w:pPr>
        <w:ind w:firstLine="708"/>
        <w:jc w:val="both"/>
        <w:rPr>
          <w:sz w:val="28"/>
          <w:szCs w:val="28"/>
        </w:rPr>
      </w:pPr>
      <w:r w:rsidRPr="005C3CAA">
        <w:rPr>
          <w:sz w:val="28"/>
          <w:szCs w:val="28"/>
        </w:rPr>
        <w:t xml:space="preserve">Взаимодействие </w:t>
      </w:r>
      <w:r w:rsidRPr="00CA41FE">
        <w:rPr>
          <w:i/>
          <w:sz w:val="28"/>
          <w:szCs w:val="28"/>
        </w:rPr>
        <w:t>с общеобразовательными школами</w:t>
      </w:r>
      <w:r w:rsidRPr="005C3CAA">
        <w:rPr>
          <w:sz w:val="28"/>
          <w:szCs w:val="28"/>
        </w:rPr>
        <w:t xml:space="preserve"> осуществляется через сотрудничество учителей начальных классов и воспитателей подготовительных групп. Открытые занятия, экскурсии в школу, вс</w:t>
      </w:r>
      <w:r w:rsidR="009D1591" w:rsidRPr="005C3CAA">
        <w:rPr>
          <w:sz w:val="28"/>
          <w:szCs w:val="28"/>
        </w:rPr>
        <w:t xml:space="preserve">тречи на родительских собраниях дополняют преемственность </w:t>
      </w:r>
      <w:r w:rsidR="005C3CAA">
        <w:rPr>
          <w:sz w:val="28"/>
          <w:szCs w:val="28"/>
        </w:rPr>
        <w:t xml:space="preserve">дошкольного образовательного учреждения </w:t>
      </w:r>
      <w:r w:rsidR="009D1591" w:rsidRPr="005C3CAA">
        <w:rPr>
          <w:sz w:val="28"/>
          <w:szCs w:val="28"/>
        </w:rPr>
        <w:t xml:space="preserve"> и школы.</w:t>
      </w:r>
    </w:p>
    <w:p w:rsidR="008409E7" w:rsidRPr="005C3CAA" w:rsidRDefault="009D1591" w:rsidP="008409E7">
      <w:pPr>
        <w:ind w:left="708"/>
        <w:rPr>
          <w:bCs/>
          <w:i/>
          <w:iCs/>
          <w:sz w:val="28"/>
          <w:szCs w:val="28"/>
        </w:rPr>
      </w:pPr>
      <w:r w:rsidRPr="005C3CAA">
        <w:rPr>
          <w:bCs/>
          <w:i/>
          <w:iCs/>
          <w:sz w:val="28"/>
          <w:szCs w:val="28"/>
        </w:rPr>
        <w:t>Спортивно-медицинские связи</w:t>
      </w:r>
    </w:p>
    <w:p w:rsidR="00D04DEB" w:rsidRPr="005C3CAA" w:rsidRDefault="00B567AA" w:rsidP="0052279E">
      <w:pPr>
        <w:ind w:firstLine="708"/>
        <w:jc w:val="both"/>
        <w:rPr>
          <w:bCs/>
          <w:iCs/>
          <w:sz w:val="28"/>
          <w:szCs w:val="28"/>
        </w:rPr>
      </w:pPr>
      <w:r w:rsidRPr="005C3CAA">
        <w:rPr>
          <w:bCs/>
          <w:iCs/>
          <w:sz w:val="28"/>
          <w:szCs w:val="28"/>
        </w:rPr>
        <w:t xml:space="preserve">Врач- педиатр детской поликлиники </w:t>
      </w:r>
      <w:r w:rsidR="00D04DEB" w:rsidRPr="005C3CAA">
        <w:rPr>
          <w:bCs/>
          <w:iCs/>
          <w:sz w:val="28"/>
          <w:szCs w:val="28"/>
        </w:rPr>
        <w:t xml:space="preserve"> ведет диспансеризацию воспитанников дошкольного учреждения.</w:t>
      </w:r>
      <w:r w:rsidR="0052279E">
        <w:rPr>
          <w:bCs/>
          <w:iCs/>
          <w:sz w:val="28"/>
          <w:szCs w:val="28"/>
        </w:rPr>
        <w:t xml:space="preserve"> </w:t>
      </w:r>
      <w:r w:rsidR="00BE057E" w:rsidRPr="005C3CAA">
        <w:rPr>
          <w:bCs/>
          <w:iCs/>
          <w:sz w:val="28"/>
          <w:szCs w:val="28"/>
        </w:rPr>
        <w:t xml:space="preserve">Дети детского сада ежегодно занимаются разными видами спорта  в спортивной школе. </w:t>
      </w:r>
      <w:r w:rsidR="00D04DEB" w:rsidRPr="005C3CAA">
        <w:rPr>
          <w:bCs/>
          <w:iCs/>
          <w:sz w:val="28"/>
          <w:szCs w:val="28"/>
        </w:rPr>
        <w:t xml:space="preserve">Число выпускников, посещающих секции спортивной школы </w:t>
      </w:r>
      <w:r w:rsidR="005C3CAA" w:rsidRPr="005C3CAA">
        <w:rPr>
          <w:bCs/>
          <w:iCs/>
          <w:sz w:val="28"/>
          <w:szCs w:val="28"/>
        </w:rPr>
        <w:t>стабильно высокое</w:t>
      </w:r>
      <w:r w:rsidR="00DA0A01">
        <w:rPr>
          <w:bCs/>
          <w:iCs/>
          <w:sz w:val="28"/>
          <w:szCs w:val="28"/>
        </w:rPr>
        <w:t xml:space="preserve">: </w:t>
      </w:r>
      <w:r w:rsidR="0052279E">
        <w:rPr>
          <w:bCs/>
          <w:iCs/>
          <w:sz w:val="28"/>
          <w:szCs w:val="28"/>
        </w:rPr>
        <w:t>2012 – 12,9%, 2013 – 12,8%; 2014 – 12,6%.</w:t>
      </w:r>
      <w:r w:rsidR="00D04DEB" w:rsidRPr="005C3CAA">
        <w:rPr>
          <w:bCs/>
          <w:iCs/>
          <w:sz w:val="28"/>
          <w:szCs w:val="28"/>
        </w:rPr>
        <w:t xml:space="preserve"> </w:t>
      </w:r>
    </w:p>
    <w:p w:rsidR="0038311A" w:rsidRPr="008E014B" w:rsidRDefault="0004416D" w:rsidP="00AC0316">
      <w:pPr>
        <w:pStyle w:val="a6"/>
        <w:jc w:val="both"/>
        <w:rPr>
          <w:bCs/>
          <w:i/>
          <w:iCs/>
          <w:sz w:val="28"/>
          <w:szCs w:val="28"/>
        </w:rPr>
      </w:pPr>
      <w:r w:rsidRPr="008E014B">
        <w:rPr>
          <w:bCs/>
          <w:i/>
          <w:iCs/>
          <w:sz w:val="28"/>
          <w:szCs w:val="28"/>
        </w:rPr>
        <w:t>Специализированные</w:t>
      </w:r>
      <w:r w:rsidR="00BE057E" w:rsidRPr="008E014B">
        <w:rPr>
          <w:bCs/>
          <w:i/>
          <w:iCs/>
          <w:sz w:val="28"/>
          <w:szCs w:val="28"/>
        </w:rPr>
        <w:t xml:space="preserve"> организации</w:t>
      </w:r>
    </w:p>
    <w:p w:rsidR="002D2768" w:rsidRPr="002C472B" w:rsidRDefault="008E525B" w:rsidP="002C472B">
      <w:pPr>
        <w:ind w:firstLine="708"/>
        <w:jc w:val="both"/>
        <w:rPr>
          <w:sz w:val="28"/>
          <w:szCs w:val="28"/>
        </w:rPr>
      </w:pPr>
      <w:r w:rsidRPr="008E014B">
        <w:rPr>
          <w:bCs/>
          <w:iCs/>
          <w:sz w:val="28"/>
          <w:szCs w:val="28"/>
        </w:rPr>
        <w:t xml:space="preserve">С целью профилактики  </w:t>
      </w:r>
      <w:r w:rsidR="004848EA" w:rsidRPr="008E014B">
        <w:rPr>
          <w:bCs/>
          <w:iCs/>
          <w:sz w:val="28"/>
          <w:szCs w:val="28"/>
        </w:rPr>
        <w:t xml:space="preserve">и обучения детей </w:t>
      </w:r>
      <w:r w:rsidRPr="008E014B">
        <w:rPr>
          <w:bCs/>
          <w:iCs/>
          <w:sz w:val="28"/>
          <w:szCs w:val="28"/>
        </w:rPr>
        <w:t>пожарной безопасности е</w:t>
      </w:r>
      <w:r w:rsidR="0094548C" w:rsidRPr="008E014B">
        <w:rPr>
          <w:bCs/>
          <w:iCs/>
          <w:sz w:val="28"/>
          <w:szCs w:val="28"/>
        </w:rPr>
        <w:t xml:space="preserve">жегодно </w:t>
      </w:r>
      <w:r w:rsidRPr="008E014B">
        <w:rPr>
          <w:bCs/>
          <w:iCs/>
          <w:sz w:val="28"/>
          <w:szCs w:val="28"/>
        </w:rPr>
        <w:t>сотрудничаем  с  ВДПО.</w:t>
      </w:r>
      <w:r w:rsidR="00C82D55" w:rsidRPr="008E014B">
        <w:t xml:space="preserve"> </w:t>
      </w:r>
      <w:r w:rsidR="008E014B" w:rsidRPr="008E014B">
        <w:rPr>
          <w:sz w:val="28"/>
          <w:szCs w:val="28"/>
        </w:rPr>
        <w:t xml:space="preserve">Организуются экскурсии в пожарную часть, </w:t>
      </w:r>
      <w:r w:rsidR="00307660">
        <w:rPr>
          <w:sz w:val="28"/>
          <w:szCs w:val="28"/>
        </w:rPr>
        <w:t xml:space="preserve">в их музей, </w:t>
      </w:r>
      <w:r w:rsidR="008E014B" w:rsidRPr="008E014B">
        <w:rPr>
          <w:sz w:val="28"/>
          <w:szCs w:val="28"/>
        </w:rPr>
        <w:t>участие детей в конкурсах детского рисунка и изделий декоративно-прикладного творчества.</w:t>
      </w:r>
      <w:r w:rsidR="008E014B" w:rsidRPr="008E014B">
        <w:rPr>
          <w:sz w:val="28"/>
        </w:rPr>
        <w:t xml:space="preserve"> </w:t>
      </w:r>
      <w:r w:rsidR="002C472B">
        <w:rPr>
          <w:sz w:val="28"/>
        </w:rPr>
        <w:t xml:space="preserve"> </w:t>
      </w:r>
      <w:r w:rsidR="002C472B" w:rsidRPr="002C472B">
        <w:rPr>
          <w:sz w:val="28"/>
          <w:szCs w:val="28"/>
        </w:rPr>
        <w:t xml:space="preserve">Воспитанники приняли участие в районном </w:t>
      </w:r>
      <w:r w:rsidR="002D2768" w:rsidRPr="002C472B">
        <w:rPr>
          <w:sz w:val="28"/>
          <w:szCs w:val="28"/>
        </w:rPr>
        <w:t xml:space="preserve"> смотр</w:t>
      </w:r>
      <w:r w:rsidR="002C472B" w:rsidRPr="002C472B">
        <w:rPr>
          <w:sz w:val="28"/>
          <w:szCs w:val="28"/>
        </w:rPr>
        <w:t>е</w:t>
      </w:r>
      <w:r w:rsidR="002D2768" w:rsidRPr="002C472B">
        <w:rPr>
          <w:sz w:val="28"/>
          <w:szCs w:val="28"/>
        </w:rPr>
        <w:t xml:space="preserve"> - конкурс</w:t>
      </w:r>
      <w:r w:rsidR="002C472B" w:rsidRPr="002C472B">
        <w:rPr>
          <w:sz w:val="28"/>
          <w:szCs w:val="28"/>
        </w:rPr>
        <w:t>е</w:t>
      </w:r>
      <w:r w:rsidR="002D2768" w:rsidRPr="002C472B">
        <w:rPr>
          <w:sz w:val="28"/>
          <w:szCs w:val="28"/>
        </w:rPr>
        <w:t xml:space="preserve"> «Огонек»</w:t>
      </w:r>
      <w:r w:rsidR="002C472B" w:rsidRPr="002C472B">
        <w:rPr>
          <w:sz w:val="28"/>
          <w:szCs w:val="28"/>
        </w:rPr>
        <w:t xml:space="preserve"> и  региональном </w:t>
      </w:r>
      <w:r w:rsidR="002D2768" w:rsidRPr="002C472B">
        <w:rPr>
          <w:sz w:val="28"/>
          <w:szCs w:val="28"/>
        </w:rPr>
        <w:t xml:space="preserve"> этап</w:t>
      </w:r>
      <w:r w:rsidR="002C472B" w:rsidRPr="002C472B">
        <w:rPr>
          <w:sz w:val="28"/>
          <w:szCs w:val="28"/>
        </w:rPr>
        <w:t xml:space="preserve">е </w:t>
      </w:r>
      <w:r w:rsidR="002D2768" w:rsidRPr="002C472B">
        <w:rPr>
          <w:sz w:val="28"/>
          <w:szCs w:val="28"/>
        </w:rPr>
        <w:t xml:space="preserve"> Всероссийского конкурса детско-юношеского творчества по пожарной безопасности</w:t>
      </w:r>
      <w:r w:rsidR="00307660">
        <w:rPr>
          <w:sz w:val="28"/>
          <w:szCs w:val="28"/>
        </w:rPr>
        <w:t>.</w:t>
      </w:r>
    </w:p>
    <w:p w:rsidR="008B3BC0" w:rsidRDefault="002C472B" w:rsidP="004E3081">
      <w:pPr>
        <w:ind w:firstLine="708"/>
        <w:jc w:val="both"/>
        <w:rPr>
          <w:sz w:val="28"/>
        </w:rPr>
      </w:pPr>
      <w:r>
        <w:rPr>
          <w:sz w:val="28"/>
        </w:rPr>
        <w:tab/>
      </w:r>
      <w:r w:rsidR="004848EA" w:rsidRPr="00853BCB">
        <w:rPr>
          <w:sz w:val="28"/>
        </w:rPr>
        <w:t>В дошкольном учреждении составлен план работы по профилактике детского дорожно-транспортного травматизма с учетом совместного плана  Управления образования Омутнинского района и отделения ГИБДД МО МВД России «</w:t>
      </w:r>
      <w:proofErr w:type="spellStart"/>
      <w:r w:rsidR="004848EA" w:rsidRPr="00853BCB">
        <w:rPr>
          <w:sz w:val="28"/>
        </w:rPr>
        <w:t>Омутнинский</w:t>
      </w:r>
      <w:proofErr w:type="spellEnd"/>
      <w:r w:rsidR="004848EA" w:rsidRPr="00853BCB">
        <w:rPr>
          <w:sz w:val="28"/>
        </w:rPr>
        <w:t>».</w:t>
      </w:r>
      <w:r w:rsidR="004848EA" w:rsidRPr="006A2501">
        <w:rPr>
          <w:color w:val="FF0000"/>
          <w:sz w:val="28"/>
        </w:rPr>
        <w:t xml:space="preserve"> </w:t>
      </w:r>
      <w:r w:rsidRPr="002C472B">
        <w:rPr>
          <w:sz w:val="28"/>
        </w:rPr>
        <w:t>Дети активно участвуют в конкурсах, посвященных безопасности дорожного движения.</w:t>
      </w:r>
      <w:r>
        <w:rPr>
          <w:sz w:val="28"/>
        </w:rPr>
        <w:t xml:space="preserve"> </w:t>
      </w:r>
      <w:r w:rsidR="00307660">
        <w:rPr>
          <w:sz w:val="28"/>
        </w:rPr>
        <w:t>Ежегодно более 40 детей участвуют во Всероссийской викторине «</w:t>
      </w:r>
      <w:proofErr w:type="spellStart"/>
      <w:r w:rsidR="00307660">
        <w:rPr>
          <w:sz w:val="28"/>
        </w:rPr>
        <w:t>Светофорик</w:t>
      </w:r>
      <w:proofErr w:type="spellEnd"/>
      <w:r w:rsidR="00307660">
        <w:rPr>
          <w:sz w:val="28"/>
        </w:rPr>
        <w:t>», на награждение приглашается Козлова Т.В., инспектор по пропаганде ГИБДД МО МВД «Омутинский»,  информация о победителях  публикуется в печати.</w:t>
      </w:r>
      <w:r w:rsidRPr="002C472B">
        <w:rPr>
          <w:sz w:val="28"/>
        </w:rPr>
        <w:t xml:space="preserve"> </w:t>
      </w:r>
    </w:p>
    <w:p w:rsidR="002B7E0D" w:rsidRPr="00885865" w:rsidRDefault="002B7E0D" w:rsidP="004E3081">
      <w:pPr>
        <w:ind w:firstLine="708"/>
        <w:jc w:val="both"/>
        <w:rPr>
          <w:sz w:val="28"/>
          <w:szCs w:val="28"/>
        </w:rPr>
      </w:pPr>
      <w:r>
        <w:rPr>
          <w:sz w:val="28"/>
        </w:rPr>
        <w:t>В 2014-2015 году тесно сотрудничали со специалистами Омутнинского центра социальной помощи семье и детям. На встрече, организованной в детском саду, специалисты центра рассказали о направлениях взаимодействия с разными категориями семей, поделились информационными материалами на актуальные темы (20.08.2014 года).</w:t>
      </w:r>
    </w:p>
    <w:p w:rsidR="0004416D" w:rsidRDefault="0004416D" w:rsidP="00491376">
      <w:pPr>
        <w:ind w:firstLine="708"/>
        <w:jc w:val="both"/>
        <w:rPr>
          <w:sz w:val="28"/>
          <w:szCs w:val="28"/>
        </w:rPr>
      </w:pPr>
      <w:r w:rsidRPr="00542D96">
        <w:rPr>
          <w:sz w:val="28"/>
          <w:szCs w:val="28"/>
        </w:rPr>
        <w:lastRenderedPageBreak/>
        <w:t xml:space="preserve">Таким образом, взаимодействие с социальным окружением позволяет дошкольному учреждению выходит на новый уровень развития, определять пути повышения качества дошкольного </w:t>
      </w:r>
      <w:r w:rsidR="00247C6E" w:rsidRPr="00542D96">
        <w:rPr>
          <w:sz w:val="28"/>
          <w:szCs w:val="28"/>
        </w:rPr>
        <w:t>образования</w:t>
      </w:r>
      <w:r w:rsidRPr="00542D96">
        <w:rPr>
          <w:sz w:val="28"/>
          <w:szCs w:val="28"/>
        </w:rPr>
        <w:t>.</w:t>
      </w:r>
    </w:p>
    <w:p w:rsidR="00465ABF" w:rsidRPr="00465ABF" w:rsidRDefault="00465ABF" w:rsidP="00465ABF">
      <w:pPr>
        <w:pStyle w:val="a6"/>
        <w:jc w:val="right"/>
        <w:rPr>
          <w:b/>
          <w:szCs w:val="28"/>
        </w:rPr>
      </w:pPr>
      <w:r w:rsidRPr="00465ABF">
        <w:rPr>
          <w:b/>
          <w:szCs w:val="28"/>
        </w:rPr>
        <w:t>Анализ деятельности, направленной на обеспечение открытости и создание положительного  имиджа</w:t>
      </w:r>
    </w:p>
    <w:p w:rsidR="00E2601B" w:rsidRPr="0047648F" w:rsidRDefault="00E2601B" w:rsidP="00E2601B">
      <w:pPr>
        <w:pStyle w:val="a6"/>
        <w:ind w:left="0" w:firstLine="708"/>
        <w:jc w:val="both"/>
        <w:rPr>
          <w:sz w:val="28"/>
          <w:szCs w:val="28"/>
        </w:rPr>
      </w:pPr>
      <w:r w:rsidRPr="0047648F">
        <w:rPr>
          <w:sz w:val="28"/>
          <w:szCs w:val="28"/>
        </w:rPr>
        <w:t>Планомерная работа позволила дошкольной организации в 2014 году достичь определенных результатов.</w:t>
      </w:r>
    </w:p>
    <w:p w:rsidR="00E2601B" w:rsidRPr="0047648F" w:rsidRDefault="00E2601B" w:rsidP="00E2601B">
      <w:pPr>
        <w:pStyle w:val="a6"/>
        <w:ind w:left="0" w:firstLine="708"/>
        <w:jc w:val="both"/>
        <w:rPr>
          <w:sz w:val="28"/>
          <w:szCs w:val="28"/>
        </w:rPr>
      </w:pPr>
      <w:r w:rsidRPr="0047648F">
        <w:rPr>
          <w:sz w:val="28"/>
          <w:szCs w:val="28"/>
        </w:rPr>
        <w:t xml:space="preserve">Центр развития ребенка достойно защитил дошкольные образовательные организации Кировской области, представив  на конкурсный отбор среди субъектов Российской Федерации опыт работы по использованию информационно-коммуникационных технологий  в образовательном процессе.  По итогам конкурса  мы </w:t>
      </w:r>
      <w:r>
        <w:rPr>
          <w:sz w:val="28"/>
          <w:szCs w:val="28"/>
        </w:rPr>
        <w:t xml:space="preserve">стали лидером </w:t>
      </w:r>
      <w:r w:rsidRPr="0047648F">
        <w:rPr>
          <w:sz w:val="28"/>
          <w:szCs w:val="28"/>
        </w:rPr>
        <w:t>среди дошкольных учреждений Приволжского Федерального округа.</w:t>
      </w:r>
    </w:p>
    <w:p w:rsidR="00E2601B" w:rsidRPr="0047648F" w:rsidRDefault="00E2601B" w:rsidP="00E2601B">
      <w:pPr>
        <w:pStyle w:val="a6"/>
        <w:ind w:left="0" w:firstLine="708"/>
        <w:jc w:val="both"/>
        <w:rPr>
          <w:sz w:val="28"/>
          <w:szCs w:val="28"/>
        </w:rPr>
      </w:pPr>
      <w:r w:rsidRPr="0047648F">
        <w:rPr>
          <w:sz w:val="28"/>
          <w:szCs w:val="28"/>
        </w:rPr>
        <w:t xml:space="preserve">Обобщенный опыт по реализации и </w:t>
      </w:r>
      <w:proofErr w:type="gramStart"/>
      <w:r w:rsidRPr="0047648F">
        <w:rPr>
          <w:sz w:val="28"/>
          <w:szCs w:val="28"/>
        </w:rPr>
        <w:t>внедрении</w:t>
      </w:r>
      <w:proofErr w:type="gramEnd"/>
      <w:r w:rsidRPr="0047648F">
        <w:rPr>
          <w:sz w:val="28"/>
          <w:szCs w:val="28"/>
        </w:rPr>
        <w:t xml:space="preserve"> </w:t>
      </w:r>
      <w:proofErr w:type="spellStart"/>
      <w:r w:rsidRPr="0047648F">
        <w:rPr>
          <w:sz w:val="28"/>
          <w:szCs w:val="28"/>
        </w:rPr>
        <w:t>мультимедийных</w:t>
      </w:r>
      <w:proofErr w:type="spellEnd"/>
      <w:r w:rsidRPr="0047648F">
        <w:rPr>
          <w:sz w:val="28"/>
          <w:szCs w:val="28"/>
        </w:rPr>
        <w:t xml:space="preserve"> информационных технологий в обучении, развитии и воспитании детей был представлен на Всероссийском конкурсе «100 лучших дошкольных образовательных организаций России». Дошкольной организации по результатам конкурса вручен Диплом лауреата и золотая медаль «100 </w:t>
      </w:r>
      <w:proofErr w:type="gramStart"/>
      <w:r w:rsidRPr="0047648F">
        <w:rPr>
          <w:sz w:val="28"/>
          <w:szCs w:val="28"/>
        </w:rPr>
        <w:t>лучших</w:t>
      </w:r>
      <w:proofErr w:type="gramEnd"/>
      <w:r w:rsidRPr="0047648F">
        <w:rPr>
          <w:sz w:val="28"/>
          <w:szCs w:val="28"/>
        </w:rPr>
        <w:t xml:space="preserve"> ДОУ России».</w:t>
      </w:r>
    </w:p>
    <w:p w:rsidR="00E2601B" w:rsidRPr="0047648F" w:rsidRDefault="00E2601B" w:rsidP="00E2601B">
      <w:pPr>
        <w:pStyle w:val="a6"/>
        <w:ind w:left="0" w:firstLine="708"/>
        <w:jc w:val="both"/>
        <w:rPr>
          <w:sz w:val="28"/>
          <w:szCs w:val="28"/>
        </w:rPr>
      </w:pPr>
      <w:r w:rsidRPr="0047648F">
        <w:rPr>
          <w:sz w:val="28"/>
          <w:szCs w:val="28"/>
        </w:rPr>
        <w:t xml:space="preserve">На основании </w:t>
      </w:r>
      <w:r w:rsidRPr="0047648F">
        <w:rPr>
          <w:sz w:val="28"/>
          <w:szCs w:val="28"/>
          <w:shd w:val="clear" w:color="auto" w:fill="FFFFFF"/>
        </w:rPr>
        <w:t>предложения департамента образования Кировской области детский сад «Рябинка» является участником Национального Реестра.  Коллективу  вручено  Свидетельство «Ведущие образовательные учреждения России». </w:t>
      </w:r>
    </w:p>
    <w:p w:rsidR="00B15AA1" w:rsidRPr="00EC4E4C" w:rsidRDefault="00DA4B5E" w:rsidP="00EC4E4C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З</w:t>
      </w:r>
      <w:r w:rsidRPr="00DA4B5E">
        <w:rPr>
          <w:sz w:val="28"/>
        </w:rPr>
        <w:t>а участие в Общероссийском проекте «Школа цифрового века</w:t>
      </w:r>
      <w:r>
        <w:rPr>
          <w:sz w:val="28"/>
        </w:rPr>
        <w:t>»</w:t>
      </w:r>
      <w:r w:rsidRPr="00DA4B5E">
        <w:rPr>
          <w:sz w:val="28"/>
        </w:rPr>
        <w:t>, разработанном в соответствии с Федеральной целевой программой развития системы образования на 2011-2015 года и направленном на комплексное обеспечение образовательных учреждений цифровыми предметно-методическими материалами и дистанционными образовательными ресурсами для повышения  профессионального уровня педагогических работников</w:t>
      </w:r>
      <w:r>
        <w:rPr>
          <w:sz w:val="28"/>
        </w:rPr>
        <w:t>, з</w:t>
      </w:r>
      <w:r w:rsidRPr="00DA4B5E">
        <w:rPr>
          <w:sz w:val="28"/>
        </w:rPr>
        <w:t>а использование педагогическим коллективом образовательного учреждения возможностей современных информационных технологий и цифровых предметно-методических материалов, предоставленных в рамках проекта</w:t>
      </w:r>
      <w:r>
        <w:rPr>
          <w:sz w:val="28"/>
        </w:rPr>
        <w:t xml:space="preserve"> в</w:t>
      </w:r>
      <w:proofErr w:type="gramEnd"/>
      <w:r>
        <w:rPr>
          <w:sz w:val="28"/>
        </w:rPr>
        <w:t xml:space="preserve"> </w:t>
      </w:r>
      <w:r w:rsidRPr="00DA4B5E">
        <w:rPr>
          <w:sz w:val="28"/>
        </w:rPr>
        <w:t xml:space="preserve"> 2014-2015 </w:t>
      </w:r>
      <w:proofErr w:type="spellStart"/>
      <w:r w:rsidRPr="00DA4B5E">
        <w:rPr>
          <w:sz w:val="28"/>
        </w:rPr>
        <w:t>уч.г</w:t>
      </w:r>
      <w:proofErr w:type="spellEnd"/>
      <w:r w:rsidRPr="00DA4B5E">
        <w:rPr>
          <w:sz w:val="28"/>
        </w:rPr>
        <w:t>.</w:t>
      </w:r>
      <w:r>
        <w:rPr>
          <w:sz w:val="28"/>
        </w:rPr>
        <w:t xml:space="preserve"> детскому саду вручен </w:t>
      </w:r>
      <w:r w:rsidRPr="00DA4B5E">
        <w:rPr>
          <w:sz w:val="28"/>
        </w:rPr>
        <w:t xml:space="preserve">Диплом «ДОУ </w:t>
      </w:r>
      <w:r>
        <w:rPr>
          <w:sz w:val="28"/>
        </w:rPr>
        <w:t>цифрового века</w:t>
      </w:r>
      <w:r w:rsidRPr="00DA4B5E">
        <w:rPr>
          <w:sz w:val="28"/>
        </w:rPr>
        <w:t>»</w:t>
      </w:r>
      <w:r>
        <w:rPr>
          <w:sz w:val="28"/>
        </w:rPr>
        <w:t>.</w:t>
      </w:r>
      <w:r w:rsidRPr="00DA4B5E">
        <w:rPr>
          <w:sz w:val="28"/>
        </w:rPr>
        <w:t xml:space="preserve"> </w:t>
      </w:r>
    </w:p>
    <w:p w:rsidR="00EC4E4C" w:rsidRDefault="00EC4E4C" w:rsidP="00BB53C5">
      <w:pPr>
        <w:jc w:val="center"/>
        <w:rPr>
          <w:b/>
          <w:sz w:val="28"/>
        </w:rPr>
      </w:pPr>
    </w:p>
    <w:p w:rsidR="00EC4E4C" w:rsidRDefault="00EC4E4C" w:rsidP="00BB53C5">
      <w:pPr>
        <w:jc w:val="center"/>
        <w:rPr>
          <w:b/>
          <w:sz w:val="28"/>
        </w:rPr>
      </w:pPr>
    </w:p>
    <w:p w:rsidR="00EC4E4C" w:rsidRDefault="00EC4E4C" w:rsidP="00BB53C5">
      <w:pPr>
        <w:jc w:val="center"/>
        <w:rPr>
          <w:b/>
          <w:sz w:val="28"/>
        </w:rPr>
      </w:pPr>
    </w:p>
    <w:p w:rsidR="00EC4E4C" w:rsidRDefault="00EC4E4C" w:rsidP="00BB53C5">
      <w:pPr>
        <w:jc w:val="center"/>
        <w:rPr>
          <w:b/>
          <w:sz w:val="28"/>
        </w:rPr>
      </w:pPr>
    </w:p>
    <w:p w:rsidR="00EC4E4C" w:rsidRDefault="00EC4E4C" w:rsidP="00BB53C5">
      <w:pPr>
        <w:jc w:val="center"/>
        <w:rPr>
          <w:b/>
          <w:sz w:val="28"/>
        </w:rPr>
      </w:pPr>
    </w:p>
    <w:p w:rsidR="00EC4E4C" w:rsidRDefault="00EC4E4C" w:rsidP="00BB53C5">
      <w:pPr>
        <w:jc w:val="center"/>
        <w:rPr>
          <w:b/>
          <w:sz w:val="28"/>
        </w:rPr>
      </w:pPr>
    </w:p>
    <w:p w:rsidR="00EC4E4C" w:rsidRDefault="00EC4E4C" w:rsidP="00BB53C5">
      <w:pPr>
        <w:jc w:val="center"/>
        <w:rPr>
          <w:b/>
          <w:sz w:val="28"/>
        </w:rPr>
      </w:pPr>
    </w:p>
    <w:p w:rsidR="00EC4E4C" w:rsidRDefault="00EC4E4C" w:rsidP="00BB53C5">
      <w:pPr>
        <w:jc w:val="center"/>
        <w:rPr>
          <w:b/>
          <w:sz w:val="28"/>
        </w:rPr>
      </w:pPr>
    </w:p>
    <w:p w:rsidR="00EC4E4C" w:rsidRDefault="00EC4E4C" w:rsidP="00BB53C5">
      <w:pPr>
        <w:jc w:val="center"/>
        <w:rPr>
          <w:b/>
          <w:sz w:val="28"/>
        </w:rPr>
      </w:pPr>
    </w:p>
    <w:p w:rsidR="00EC4E4C" w:rsidRDefault="00EC4E4C" w:rsidP="00BB53C5">
      <w:pPr>
        <w:jc w:val="center"/>
        <w:rPr>
          <w:b/>
          <w:sz w:val="28"/>
        </w:rPr>
      </w:pPr>
    </w:p>
    <w:p w:rsidR="00EC4E4C" w:rsidRDefault="00EC4E4C" w:rsidP="003E1CA5">
      <w:pPr>
        <w:rPr>
          <w:b/>
          <w:sz w:val="28"/>
        </w:rPr>
      </w:pPr>
    </w:p>
    <w:sectPr w:rsidR="00EC4E4C" w:rsidSect="00DE40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8A" w:rsidRDefault="0077398A" w:rsidP="005F45D4">
      <w:r>
        <w:separator/>
      </w:r>
    </w:p>
  </w:endnote>
  <w:endnote w:type="continuationSeparator" w:id="0">
    <w:p w:rsidR="0077398A" w:rsidRDefault="0077398A" w:rsidP="005F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4438"/>
      <w:docPartObj>
        <w:docPartGallery w:val="Page Numbers (Bottom of Page)"/>
        <w:docPartUnique/>
      </w:docPartObj>
    </w:sdtPr>
    <w:sdtContent>
      <w:p w:rsidR="001737C1" w:rsidRDefault="003D14A6">
        <w:pPr>
          <w:pStyle w:val="ae"/>
          <w:jc w:val="right"/>
        </w:pPr>
        <w:r w:rsidRPr="00FE549B">
          <w:rPr>
            <w:b/>
          </w:rPr>
          <w:fldChar w:fldCharType="begin"/>
        </w:r>
        <w:r w:rsidR="001737C1" w:rsidRPr="00FE549B">
          <w:rPr>
            <w:b/>
          </w:rPr>
          <w:instrText xml:space="preserve"> PAGE   \* MERGEFORMAT </w:instrText>
        </w:r>
        <w:r w:rsidRPr="00FE549B">
          <w:rPr>
            <w:b/>
          </w:rPr>
          <w:fldChar w:fldCharType="separate"/>
        </w:r>
        <w:r w:rsidR="003E1CA5">
          <w:rPr>
            <w:b/>
            <w:noProof/>
          </w:rPr>
          <w:t>20</w:t>
        </w:r>
        <w:r w:rsidRPr="00FE549B">
          <w:rPr>
            <w:b/>
          </w:rPr>
          <w:fldChar w:fldCharType="end"/>
        </w:r>
      </w:p>
    </w:sdtContent>
  </w:sdt>
  <w:p w:rsidR="001737C1" w:rsidRDefault="001737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8A" w:rsidRDefault="0077398A" w:rsidP="005F45D4">
      <w:r>
        <w:separator/>
      </w:r>
    </w:p>
  </w:footnote>
  <w:footnote w:type="continuationSeparator" w:id="0">
    <w:p w:rsidR="0077398A" w:rsidRDefault="0077398A" w:rsidP="005F4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9B"/>
    <w:multiLevelType w:val="multilevel"/>
    <w:tmpl w:val="0938E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62CCD"/>
    <w:multiLevelType w:val="hybridMultilevel"/>
    <w:tmpl w:val="4BAA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1245"/>
    <w:multiLevelType w:val="hybridMultilevel"/>
    <w:tmpl w:val="96B2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3C14"/>
    <w:multiLevelType w:val="hybridMultilevel"/>
    <w:tmpl w:val="6F48B9F2"/>
    <w:lvl w:ilvl="0" w:tplc="BB8094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A10DC"/>
    <w:multiLevelType w:val="hybridMultilevel"/>
    <w:tmpl w:val="4DCE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5B25"/>
    <w:multiLevelType w:val="multilevel"/>
    <w:tmpl w:val="D3283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11A530A"/>
    <w:multiLevelType w:val="hybridMultilevel"/>
    <w:tmpl w:val="F660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D2700"/>
    <w:multiLevelType w:val="multilevel"/>
    <w:tmpl w:val="83605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8F35E59"/>
    <w:multiLevelType w:val="hybridMultilevel"/>
    <w:tmpl w:val="7D50D644"/>
    <w:lvl w:ilvl="0" w:tplc="1A64EFC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C706C"/>
    <w:multiLevelType w:val="hybridMultilevel"/>
    <w:tmpl w:val="4FC0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1530F"/>
    <w:multiLevelType w:val="multilevel"/>
    <w:tmpl w:val="5F769F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1E333777"/>
    <w:multiLevelType w:val="hybridMultilevel"/>
    <w:tmpl w:val="3DB8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064B2"/>
    <w:multiLevelType w:val="hybridMultilevel"/>
    <w:tmpl w:val="70000940"/>
    <w:lvl w:ilvl="0" w:tplc="216EE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D641D"/>
    <w:multiLevelType w:val="multilevel"/>
    <w:tmpl w:val="4B2C3E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24492C8B"/>
    <w:multiLevelType w:val="hybridMultilevel"/>
    <w:tmpl w:val="FFA2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736C98"/>
    <w:multiLevelType w:val="multilevel"/>
    <w:tmpl w:val="0CD6E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E9E2AE5"/>
    <w:multiLevelType w:val="multilevel"/>
    <w:tmpl w:val="EA3C8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04D45C3"/>
    <w:multiLevelType w:val="multilevel"/>
    <w:tmpl w:val="4E26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sz w:val="24"/>
      </w:rPr>
    </w:lvl>
  </w:abstractNum>
  <w:abstractNum w:abstractNumId="18">
    <w:nsid w:val="3CAC5E8E"/>
    <w:multiLevelType w:val="hybridMultilevel"/>
    <w:tmpl w:val="67D01056"/>
    <w:lvl w:ilvl="0" w:tplc="AB6E3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A4EBD"/>
    <w:multiLevelType w:val="multilevel"/>
    <w:tmpl w:val="6DF27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40FC4728"/>
    <w:multiLevelType w:val="hybridMultilevel"/>
    <w:tmpl w:val="7A0A4788"/>
    <w:lvl w:ilvl="0" w:tplc="83CA434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144DCB"/>
    <w:multiLevelType w:val="multilevel"/>
    <w:tmpl w:val="2D5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6AA22E6"/>
    <w:multiLevelType w:val="hybridMultilevel"/>
    <w:tmpl w:val="282A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05A74"/>
    <w:multiLevelType w:val="hybridMultilevel"/>
    <w:tmpl w:val="2EEA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A5014"/>
    <w:multiLevelType w:val="hybridMultilevel"/>
    <w:tmpl w:val="F6E4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5679F"/>
    <w:multiLevelType w:val="hybridMultilevel"/>
    <w:tmpl w:val="BE80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45897"/>
    <w:multiLevelType w:val="hybridMultilevel"/>
    <w:tmpl w:val="174629A2"/>
    <w:lvl w:ilvl="0" w:tplc="35E61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EA0E4A"/>
    <w:multiLevelType w:val="multilevel"/>
    <w:tmpl w:val="4D3C4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C836730"/>
    <w:multiLevelType w:val="hybridMultilevel"/>
    <w:tmpl w:val="E6F24EB2"/>
    <w:lvl w:ilvl="0" w:tplc="EFDED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6080B"/>
    <w:multiLevelType w:val="multilevel"/>
    <w:tmpl w:val="96D29A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C53DCB"/>
    <w:multiLevelType w:val="hybridMultilevel"/>
    <w:tmpl w:val="54223582"/>
    <w:lvl w:ilvl="0" w:tplc="1A628C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605A2"/>
    <w:multiLevelType w:val="multilevel"/>
    <w:tmpl w:val="53380C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7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32">
    <w:nsid w:val="6D407486"/>
    <w:multiLevelType w:val="hybridMultilevel"/>
    <w:tmpl w:val="EFE4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11916"/>
    <w:multiLevelType w:val="hybridMultilevel"/>
    <w:tmpl w:val="B3CAECB2"/>
    <w:lvl w:ilvl="0" w:tplc="0AD8720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E96C29"/>
    <w:multiLevelType w:val="hybridMultilevel"/>
    <w:tmpl w:val="A6F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00C31"/>
    <w:multiLevelType w:val="hybridMultilevel"/>
    <w:tmpl w:val="ED60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8592A"/>
    <w:multiLevelType w:val="hybridMultilevel"/>
    <w:tmpl w:val="1B12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33A12"/>
    <w:multiLevelType w:val="multilevel"/>
    <w:tmpl w:val="EC064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A35C5C"/>
    <w:multiLevelType w:val="multilevel"/>
    <w:tmpl w:val="192CFE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9">
    <w:nsid w:val="7F790D15"/>
    <w:multiLevelType w:val="multilevel"/>
    <w:tmpl w:val="B936C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1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29"/>
  </w:num>
  <w:num w:numId="8">
    <w:abstractNumId w:val="37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7"/>
  </w:num>
  <w:num w:numId="14">
    <w:abstractNumId w:val="5"/>
  </w:num>
  <w:num w:numId="15">
    <w:abstractNumId w:val="19"/>
  </w:num>
  <w:num w:numId="16">
    <w:abstractNumId w:val="4"/>
  </w:num>
  <w:num w:numId="17">
    <w:abstractNumId w:val="34"/>
  </w:num>
  <w:num w:numId="18">
    <w:abstractNumId w:val="15"/>
  </w:num>
  <w:num w:numId="19">
    <w:abstractNumId w:val="33"/>
  </w:num>
  <w:num w:numId="20">
    <w:abstractNumId w:val="38"/>
  </w:num>
  <w:num w:numId="21">
    <w:abstractNumId w:val="23"/>
  </w:num>
  <w:num w:numId="22">
    <w:abstractNumId w:val="39"/>
  </w:num>
  <w:num w:numId="23">
    <w:abstractNumId w:val="21"/>
  </w:num>
  <w:num w:numId="24">
    <w:abstractNumId w:val="35"/>
  </w:num>
  <w:num w:numId="25">
    <w:abstractNumId w:val="7"/>
  </w:num>
  <w:num w:numId="26">
    <w:abstractNumId w:val="28"/>
  </w:num>
  <w:num w:numId="27">
    <w:abstractNumId w:val="18"/>
  </w:num>
  <w:num w:numId="28">
    <w:abstractNumId w:val="11"/>
  </w:num>
  <w:num w:numId="29">
    <w:abstractNumId w:val="10"/>
  </w:num>
  <w:num w:numId="30">
    <w:abstractNumId w:val="12"/>
  </w:num>
  <w:num w:numId="31">
    <w:abstractNumId w:val="22"/>
  </w:num>
  <w:num w:numId="32">
    <w:abstractNumId w:val="14"/>
  </w:num>
  <w:num w:numId="33">
    <w:abstractNumId w:val="30"/>
  </w:num>
  <w:num w:numId="34">
    <w:abstractNumId w:val="6"/>
  </w:num>
  <w:num w:numId="35">
    <w:abstractNumId w:val="32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6"/>
  </w:num>
  <w:num w:numId="40">
    <w:abstractNumId w:val="25"/>
  </w:num>
  <w:num w:numId="41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23"/>
    <w:rsid w:val="00000C84"/>
    <w:rsid w:val="000014BA"/>
    <w:rsid w:val="00002326"/>
    <w:rsid w:val="00002943"/>
    <w:rsid w:val="00003733"/>
    <w:rsid w:val="0000387A"/>
    <w:rsid w:val="000044DB"/>
    <w:rsid w:val="00006086"/>
    <w:rsid w:val="000061BB"/>
    <w:rsid w:val="000061C4"/>
    <w:rsid w:val="000066A9"/>
    <w:rsid w:val="0000774C"/>
    <w:rsid w:val="000115EB"/>
    <w:rsid w:val="00014DC0"/>
    <w:rsid w:val="000158E5"/>
    <w:rsid w:val="0001627B"/>
    <w:rsid w:val="000175E6"/>
    <w:rsid w:val="0001792D"/>
    <w:rsid w:val="00017CE6"/>
    <w:rsid w:val="0002227F"/>
    <w:rsid w:val="00023EBB"/>
    <w:rsid w:val="00026063"/>
    <w:rsid w:val="0002697A"/>
    <w:rsid w:val="00026EC4"/>
    <w:rsid w:val="000308BD"/>
    <w:rsid w:val="00030923"/>
    <w:rsid w:val="0003186A"/>
    <w:rsid w:val="00031DFC"/>
    <w:rsid w:val="000321A0"/>
    <w:rsid w:val="00042F47"/>
    <w:rsid w:val="0004416D"/>
    <w:rsid w:val="000460B7"/>
    <w:rsid w:val="0004642C"/>
    <w:rsid w:val="00050A4A"/>
    <w:rsid w:val="00055289"/>
    <w:rsid w:val="00055B13"/>
    <w:rsid w:val="00060940"/>
    <w:rsid w:val="00061B07"/>
    <w:rsid w:val="000629F9"/>
    <w:rsid w:val="00065C4D"/>
    <w:rsid w:val="00067A48"/>
    <w:rsid w:val="00071FF9"/>
    <w:rsid w:val="00076208"/>
    <w:rsid w:val="0008041C"/>
    <w:rsid w:val="0008174B"/>
    <w:rsid w:val="00081DD2"/>
    <w:rsid w:val="00084022"/>
    <w:rsid w:val="00086D83"/>
    <w:rsid w:val="00093021"/>
    <w:rsid w:val="00093034"/>
    <w:rsid w:val="0009729C"/>
    <w:rsid w:val="000A1A86"/>
    <w:rsid w:val="000A20A3"/>
    <w:rsid w:val="000B1801"/>
    <w:rsid w:val="000B246F"/>
    <w:rsid w:val="000B3E37"/>
    <w:rsid w:val="000B47D2"/>
    <w:rsid w:val="000B7C6A"/>
    <w:rsid w:val="000C1C59"/>
    <w:rsid w:val="000C31D7"/>
    <w:rsid w:val="000C56E8"/>
    <w:rsid w:val="000C624C"/>
    <w:rsid w:val="000C6D88"/>
    <w:rsid w:val="000D038D"/>
    <w:rsid w:val="000E1EF1"/>
    <w:rsid w:val="000E2187"/>
    <w:rsid w:val="000E2556"/>
    <w:rsid w:val="000E35DA"/>
    <w:rsid w:val="000E38B5"/>
    <w:rsid w:val="000E50FE"/>
    <w:rsid w:val="000E526E"/>
    <w:rsid w:val="000F2AA7"/>
    <w:rsid w:val="000F3D2A"/>
    <w:rsid w:val="000F6FB6"/>
    <w:rsid w:val="0010235F"/>
    <w:rsid w:val="001032F9"/>
    <w:rsid w:val="00103713"/>
    <w:rsid w:val="001046DF"/>
    <w:rsid w:val="00105A2F"/>
    <w:rsid w:val="001068D0"/>
    <w:rsid w:val="00110A02"/>
    <w:rsid w:val="00112F15"/>
    <w:rsid w:val="00113649"/>
    <w:rsid w:val="001137A1"/>
    <w:rsid w:val="00114C96"/>
    <w:rsid w:val="001220E9"/>
    <w:rsid w:val="00122256"/>
    <w:rsid w:val="001225C3"/>
    <w:rsid w:val="00122668"/>
    <w:rsid w:val="001265EC"/>
    <w:rsid w:val="00127AA5"/>
    <w:rsid w:val="00134858"/>
    <w:rsid w:val="0013660E"/>
    <w:rsid w:val="00137DC0"/>
    <w:rsid w:val="00140793"/>
    <w:rsid w:val="001409DA"/>
    <w:rsid w:val="00142C53"/>
    <w:rsid w:val="001443FA"/>
    <w:rsid w:val="00144F28"/>
    <w:rsid w:val="001452EA"/>
    <w:rsid w:val="001544EA"/>
    <w:rsid w:val="00154FAE"/>
    <w:rsid w:val="00155DDA"/>
    <w:rsid w:val="0015736D"/>
    <w:rsid w:val="00157586"/>
    <w:rsid w:val="001619C8"/>
    <w:rsid w:val="00163889"/>
    <w:rsid w:val="001642E0"/>
    <w:rsid w:val="001656D5"/>
    <w:rsid w:val="00165DAF"/>
    <w:rsid w:val="00170C25"/>
    <w:rsid w:val="00170F84"/>
    <w:rsid w:val="001737C1"/>
    <w:rsid w:val="0017593D"/>
    <w:rsid w:val="001766E5"/>
    <w:rsid w:val="0017697D"/>
    <w:rsid w:val="001777C4"/>
    <w:rsid w:val="0018152E"/>
    <w:rsid w:val="0018204B"/>
    <w:rsid w:val="00182F05"/>
    <w:rsid w:val="0019043E"/>
    <w:rsid w:val="001915E9"/>
    <w:rsid w:val="00192D28"/>
    <w:rsid w:val="00193379"/>
    <w:rsid w:val="00194163"/>
    <w:rsid w:val="00194CB4"/>
    <w:rsid w:val="00197BBF"/>
    <w:rsid w:val="001A0255"/>
    <w:rsid w:val="001A0A73"/>
    <w:rsid w:val="001A4D40"/>
    <w:rsid w:val="001B0900"/>
    <w:rsid w:val="001B15FE"/>
    <w:rsid w:val="001B4546"/>
    <w:rsid w:val="001B4881"/>
    <w:rsid w:val="001B76A4"/>
    <w:rsid w:val="001B7780"/>
    <w:rsid w:val="001C010B"/>
    <w:rsid w:val="001C12F4"/>
    <w:rsid w:val="001C2654"/>
    <w:rsid w:val="001C3548"/>
    <w:rsid w:val="001C3978"/>
    <w:rsid w:val="001C712D"/>
    <w:rsid w:val="001D011D"/>
    <w:rsid w:val="001D0998"/>
    <w:rsid w:val="001D1D92"/>
    <w:rsid w:val="001D1F08"/>
    <w:rsid w:val="001D27BE"/>
    <w:rsid w:val="001D4C4E"/>
    <w:rsid w:val="001D54A0"/>
    <w:rsid w:val="001E1536"/>
    <w:rsid w:val="001E17A3"/>
    <w:rsid w:val="001E288C"/>
    <w:rsid w:val="001F097E"/>
    <w:rsid w:val="001F3C80"/>
    <w:rsid w:val="001F751A"/>
    <w:rsid w:val="002010DB"/>
    <w:rsid w:val="002019E7"/>
    <w:rsid w:val="00202DF1"/>
    <w:rsid w:val="0020653C"/>
    <w:rsid w:val="00207234"/>
    <w:rsid w:val="00207251"/>
    <w:rsid w:val="00210F6A"/>
    <w:rsid w:val="00215365"/>
    <w:rsid w:val="00215795"/>
    <w:rsid w:val="002157A9"/>
    <w:rsid w:val="00220D2D"/>
    <w:rsid w:val="00231B9E"/>
    <w:rsid w:val="00237028"/>
    <w:rsid w:val="0024063C"/>
    <w:rsid w:val="0024218A"/>
    <w:rsid w:val="00245028"/>
    <w:rsid w:val="002458DB"/>
    <w:rsid w:val="00245CBC"/>
    <w:rsid w:val="00245FB6"/>
    <w:rsid w:val="0024662D"/>
    <w:rsid w:val="0024664D"/>
    <w:rsid w:val="00247C69"/>
    <w:rsid w:val="00247C6E"/>
    <w:rsid w:val="002500BD"/>
    <w:rsid w:val="002511D1"/>
    <w:rsid w:val="00253142"/>
    <w:rsid w:val="00253E43"/>
    <w:rsid w:val="002560C8"/>
    <w:rsid w:val="00257B67"/>
    <w:rsid w:val="00257BCB"/>
    <w:rsid w:val="0026056B"/>
    <w:rsid w:val="00260FD0"/>
    <w:rsid w:val="002615AE"/>
    <w:rsid w:val="00263017"/>
    <w:rsid w:val="00263A7E"/>
    <w:rsid w:val="002643CB"/>
    <w:rsid w:val="00264650"/>
    <w:rsid w:val="00271120"/>
    <w:rsid w:val="00275A69"/>
    <w:rsid w:val="002819A7"/>
    <w:rsid w:val="002843B0"/>
    <w:rsid w:val="0028573C"/>
    <w:rsid w:val="00285A4E"/>
    <w:rsid w:val="00287621"/>
    <w:rsid w:val="002915AC"/>
    <w:rsid w:val="00291F07"/>
    <w:rsid w:val="00295223"/>
    <w:rsid w:val="002958C0"/>
    <w:rsid w:val="00295C1F"/>
    <w:rsid w:val="002978B6"/>
    <w:rsid w:val="002A1704"/>
    <w:rsid w:val="002A3140"/>
    <w:rsid w:val="002A6ABC"/>
    <w:rsid w:val="002B3EF2"/>
    <w:rsid w:val="002B49DC"/>
    <w:rsid w:val="002B4B98"/>
    <w:rsid w:val="002B5339"/>
    <w:rsid w:val="002B698F"/>
    <w:rsid w:val="002B795B"/>
    <w:rsid w:val="002B7E0D"/>
    <w:rsid w:val="002C1C96"/>
    <w:rsid w:val="002C428C"/>
    <w:rsid w:val="002C472B"/>
    <w:rsid w:val="002C731F"/>
    <w:rsid w:val="002C77BD"/>
    <w:rsid w:val="002D0E0B"/>
    <w:rsid w:val="002D2768"/>
    <w:rsid w:val="002D6883"/>
    <w:rsid w:val="002D7E39"/>
    <w:rsid w:val="002E05A4"/>
    <w:rsid w:val="002E4F41"/>
    <w:rsid w:val="002E6C26"/>
    <w:rsid w:val="002E7FE4"/>
    <w:rsid w:val="002F1B7F"/>
    <w:rsid w:val="002F396D"/>
    <w:rsid w:val="002F3C0B"/>
    <w:rsid w:val="002F4EF3"/>
    <w:rsid w:val="002F5CDA"/>
    <w:rsid w:val="002F7773"/>
    <w:rsid w:val="00303D80"/>
    <w:rsid w:val="003042F8"/>
    <w:rsid w:val="00307660"/>
    <w:rsid w:val="00316E32"/>
    <w:rsid w:val="00321713"/>
    <w:rsid w:val="00321B07"/>
    <w:rsid w:val="00323101"/>
    <w:rsid w:val="0032350D"/>
    <w:rsid w:val="00324C2B"/>
    <w:rsid w:val="00325EC0"/>
    <w:rsid w:val="00326502"/>
    <w:rsid w:val="0033139E"/>
    <w:rsid w:val="00331F7B"/>
    <w:rsid w:val="00333330"/>
    <w:rsid w:val="00333ADE"/>
    <w:rsid w:val="0033626E"/>
    <w:rsid w:val="00336C21"/>
    <w:rsid w:val="0033711F"/>
    <w:rsid w:val="00340A12"/>
    <w:rsid w:val="003419AC"/>
    <w:rsid w:val="003427AF"/>
    <w:rsid w:val="00343BBD"/>
    <w:rsid w:val="00346723"/>
    <w:rsid w:val="003472AE"/>
    <w:rsid w:val="003534E3"/>
    <w:rsid w:val="0035597D"/>
    <w:rsid w:val="003631A7"/>
    <w:rsid w:val="00364025"/>
    <w:rsid w:val="00364F9D"/>
    <w:rsid w:val="003705F0"/>
    <w:rsid w:val="003739BE"/>
    <w:rsid w:val="003747EE"/>
    <w:rsid w:val="00376538"/>
    <w:rsid w:val="00376972"/>
    <w:rsid w:val="00377BEB"/>
    <w:rsid w:val="00381A43"/>
    <w:rsid w:val="0038311A"/>
    <w:rsid w:val="003867E3"/>
    <w:rsid w:val="003878CA"/>
    <w:rsid w:val="0039623F"/>
    <w:rsid w:val="00396E7B"/>
    <w:rsid w:val="003A0FC9"/>
    <w:rsid w:val="003A2D49"/>
    <w:rsid w:val="003A486F"/>
    <w:rsid w:val="003A5911"/>
    <w:rsid w:val="003A6C4E"/>
    <w:rsid w:val="003B12B6"/>
    <w:rsid w:val="003B3AED"/>
    <w:rsid w:val="003B4040"/>
    <w:rsid w:val="003B56B0"/>
    <w:rsid w:val="003B5EC2"/>
    <w:rsid w:val="003B6A02"/>
    <w:rsid w:val="003B7617"/>
    <w:rsid w:val="003C16E8"/>
    <w:rsid w:val="003D14A6"/>
    <w:rsid w:val="003D15C7"/>
    <w:rsid w:val="003D2CD4"/>
    <w:rsid w:val="003D34A5"/>
    <w:rsid w:val="003D596F"/>
    <w:rsid w:val="003D7B7E"/>
    <w:rsid w:val="003E012C"/>
    <w:rsid w:val="003E0F39"/>
    <w:rsid w:val="003E1CA5"/>
    <w:rsid w:val="003E32C9"/>
    <w:rsid w:val="003E468A"/>
    <w:rsid w:val="003E6332"/>
    <w:rsid w:val="003E69DD"/>
    <w:rsid w:val="003E7934"/>
    <w:rsid w:val="003F08DE"/>
    <w:rsid w:val="003F15DC"/>
    <w:rsid w:val="003F19CD"/>
    <w:rsid w:val="003F3B31"/>
    <w:rsid w:val="003F44F6"/>
    <w:rsid w:val="003F62FE"/>
    <w:rsid w:val="00401BE5"/>
    <w:rsid w:val="00403743"/>
    <w:rsid w:val="004054D0"/>
    <w:rsid w:val="00411A88"/>
    <w:rsid w:val="00414CB2"/>
    <w:rsid w:val="00420FC4"/>
    <w:rsid w:val="00421BDE"/>
    <w:rsid w:val="00421F52"/>
    <w:rsid w:val="00424B88"/>
    <w:rsid w:val="004250A3"/>
    <w:rsid w:val="00426F07"/>
    <w:rsid w:val="00427778"/>
    <w:rsid w:val="0043010A"/>
    <w:rsid w:val="004304DE"/>
    <w:rsid w:val="0043184A"/>
    <w:rsid w:val="004323B0"/>
    <w:rsid w:val="00434421"/>
    <w:rsid w:val="00434D58"/>
    <w:rsid w:val="00436082"/>
    <w:rsid w:val="0044008E"/>
    <w:rsid w:val="004415ED"/>
    <w:rsid w:val="00442F89"/>
    <w:rsid w:val="004439C7"/>
    <w:rsid w:val="004449C9"/>
    <w:rsid w:val="00445235"/>
    <w:rsid w:val="004503C0"/>
    <w:rsid w:val="00451016"/>
    <w:rsid w:val="0045553C"/>
    <w:rsid w:val="004559C5"/>
    <w:rsid w:val="004629BD"/>
    <w:rsid w:val="0046320F"/>
    <w:rsid w:val="00465ABF"/>
    <w:rsid w:val="004664AF"/>
    <w:rsid w:val="00467856"/>
    <w:rsid w:val="004714C3"/>
    <w:rsid w:val="00475E14"/>
    <w:rsid w:val="00477F27"/>
    <w:rsid w:val="0048119C"/>
    <w:rsid w:val="00483BCB"/>
    <w:rsid w:val="004848EA"/>
    <w:rsid w:val="00490A6A"/>
    <w:rsid w:val="00491376"/>
    <w:rsid w:val="00493CD4"/>
    <w:rsid w:val="004947B2"/>
    <w:rsid w:val="00494F90"/>
    <w:rsid w:val="00497ADA"/>
    <w:rsid w:val="004A2B15"/>
    <w:rsid w:val="004A41AA"/>
    <w:rsid w:val="004A5447"/>
    <w:rsid w:val="004A6B4E"/>
    <w:rsid w:val="004A6FB5"/>
    <w:rsid w:val="004B3D7F"/>
    <w:rsid w:val="004B431D"/>
    <w:rsid w:val="004B55CA"/>
    <w:rsid w:val="004B5F26"/>
    <w:rsid w:val="004B716D"/>
    <w:rsid w:val="004B79F1"/>
    <w:rsid w:val="004C0770"/>
    <w:rsid w:val="004C1A2B"/>
    <w:rsid w:val="004C50FE"/>
    <w:rsid w:val="004C5AA4"/>
    <w:rsid w:val="004C7785"/>
    <w:rsid w:val="004D46CB"/>
    <w:rsid w:val="004D6AC7"/>
    <w:rsid w:val="004E01EA"/>
    <w:rsid w:val="004E0366"/>
    <w:rsid w:val="004E22E8"/>
    <w:rsid w:val="004E3081"/>
    <w:rsid w:val="004E4655"/>
    <w:rsid w:val="004E669F"/>
    <w:rsid w:val="004F0BE3"/>
    <w:rsid w:val="004F2F03"/>
    <w:rsid w:val="004F4E8F"/>
    <w:rsid w:val="004F79C3"/>
    <w:rsid w:val="00504934"/>
    <w:rsid w:val="00506F14"/>
    <w:rsid w:val="00510F85"/>
    <w:rsid w:val="0051417B"/>
    <w:rsid w:val="0051463B"/>
    <w:rsid w:val="0051577A"/>
    <w:rsid w:val="0052114F"/>
    <w:rsid w:val="00521C00"/>
    <w:rsid w:val="0052279E"/>
    <w:rsid w:val="00526585"/>
    <w:rsid w:val="00526DDF"/>
    <w:rsid w:val="00526E56"/>
    <w:rsid w:val="005273D3"/>
    <w:rsid w:val="005274E4"/>
    <w:rsid w:val="005312BC"/>
    <w:rsid w:val="0053148E"/>
    <w:rsid w:val="00532B45"/>
    <w:rsid w:val="0053597A"/>
    <w:rsid w:val="00536B3B"/>
    <w:rsid w:val="00540B99"/>
    <w:rsid w:val="00540F5B"/>
    <w:rsid w:val="005425A4"/>
    <w:rsid w:val="00542D96"/>
    <w:rsid w:val="00542F57"/>
    <w:rsid w:val="00544FB4"/>
    <w:rsid w:val="005454D1"/>
    <w:rsid w:val="00545AF6"/>
    <w:rsid w:val="00545FCD"/>
    <w:rsid w:val="005460BE"/>
    <w:rsid w:val="0054653E"/>
    <w:rsid w:val="0054680D"/>
    <w:rsid w:val="00546E4F"/>
    <w:rsid w:val="005474A3"/>
    <w:rsid w:val="005474D2"/>
    <w:rsid w:val="0054753D"/>
    <w:rsid w:val="00550F9E"/>
    <w:rsid w:val="005513B6"/>
    <w:rsid w:val="00551AE0"/>
    <w:rsid w:val="00557A09"/>
    <w:rsid w:val="005658D8"/>
    <w:rsid w:val="00570C61"/>
    <w:rsid w:val="00571F95"/>
    <w:rsid w:val="0057314C"/>
    <w:rsid w:val="00573778"/>
    <w:rsid w:val="005767EE"/>
    <w:rsid w:val="00576D9F"/>
    <w:rsid w:val="00577DC5"/>
    <w:rsid w:val="0058023A"/>
    <w:rsid w:val="00580D30"/>
    <w:rsid w:val="00586F86"/>
    <w:rsid w:val="005870C3"/>
    <w:rsid w:val="00592E85"/>
    <w:rsid w:val="00596F0E"/>
    <w:rsid w:val="00597179"/>
    <w:rsid w:val="005A3130"/>
    <w:rsid w:val="005A4022"/>
    <w:rsid w:val="005A55C6"/>
    <w:rsid w:val="005A7377"/>
    <w:rsid w:val="005A7E0A"/>
    <w:rsid w:val="005B06D7"/>
    <w:rsid w:val="005B1D02"/>
    <w:rsid w:val="005B1D7B"/>
    <w:rsid w:val="005B2EFA"/>
    <w:rsid w:val="005B4627"/>
    <w:rsid w:val="005B7E99"/>
    <w:rsid w:val="005C377D"/>
    <w:rsid w:val="005C3CAA"/>
    <w:rsid w:val="005C5208"/>
    <w:rsid w:val="005C61ED"/>
    <w:rsid w:val="005C6686"/>
    <w:rsid w:val="005C71D1"/>
    <w:rsid w:val="005C7C33"/>
    <w:rsid w:val="005D0892"/>
    <w:rsid w:val="005D0A2A"/>
    <w:rsid w:val="005D1599"/>
    <w:rsid w:val="005D3788"/>
    <w:rsid w:val="005D401B"/>
    <w:rsid w:val="005D47D0"/>
    <w:rsid w:val="005D4B1A"/>
    <w:rsid w:val="005D6AA6"/>
    <w:rsid w:val="005D7A30"/>
    <w:rsid w:val="005E6BC5"/>
    <w:rsid w:val="005F42CB"/>
    <w:rsid w:val="005F445D"/>
    <w:rsid w:val="005F45D4"/>
    <w:rsid w:val="005F4851"/>
    <w:rsid w:val="00600628"/>
    <w:rsid w:val="00606452"/>
    <w:rsid w:val="00606DD2"/>
    <w:rsid w:val="00610D2F"/>
    <w:rsid w:val="00611BEE"/>
    <w:rsid w:val="00615AC2"/>
    <w:rsid w:val="00620157"/>
    <w:rsid w:val="00622066"/>
    <w:rsid w:val="00622FB7"/>
    <w:rsid w:val="006257F0"/>
    <w:rsid w:val="00625A51"/>
    <w:rsid w:val="00626867"/>
    <w:rsid w:val="00626E9E"/>
    <w:rsid w:val="00630C9E"/>
    <w:rsid w:val="0063161B"/>
    <w:rsid w:val="006360AF"/>
    <w:rsid w:val="00636126"/>
    <w:rsid w:val="00636D3F"/>
    <w:rsid w:val="006409C4"/>
    <w:rsid w:val="00641993"/>
    <w:rsid w:val="0064409F"/>
    <w:rsid w:val="006443AD"/>
    <w:rsid w:val="00645C5C"/>
    <w:rsid w:val="00645D0E"/>
    <w:rsid w:val="00647B84"/>
    <w:rsid w:val="00647DF0"/>
    <w:rsid w:val="00653507"/>
    <w:rsid w:val="00653ED5"/>
    <w:rsid w:val="006547D5"/>
    <w:rsid w:val="0065523D"/>
    <w:rsid w:val="00655690"/>
    <w:rsid w:val="00655916"/>
    <w:rsid w:val="00656502"/>
    <w:rsid w:val="0066690B"/>
    <w:rsid w:val="00667524"/>
    <w:rsid w:val="0067171B"/>
    <w:rsid w:val="006749A8"/>
    <w:rsid w:val="00674C8A"/>
    <w:rsid w:val="0067584B"/>
    <w:rsid w:val="00676235"/>
    <w:rsid w:val="0067627C"/>
    <w:rsid w:val="00680B64"/>
    <w:rsid w:val="00681187"/>
    <w:rsid w:val="006816FC"/>
    <w:rsid w:val="0068354D"/>
    <w:rsid w:val="006838BD"/>
    <w:rsid w:val="00683F4C"/>
    <w:rsid w:val="006857B0"/>
    <w:rsid w:val="00692558"/>
    <w:rsid w:val="0069300F"/>
    <w:rsid w:val="00693012"/>
    <w:rsid w:val="006953CD"/>
    <w:rsid w:val="00696067"/>
    <w:rsid w:val="006969B0"/>
    <w:rsid w:val="006A2501"/>
    <w:rsid w:val="006A2780"/>
    <w:rsid w:val="006A29CA"/>
    <w:rsid w:val="006A732E"/>
    <w:rsid w:val="006B092D"/>
    <w:rsid w:val="006B4928"/>
    <w:rsid w:val="006B6336"/>
    <w:rsid w:val="006C1062"/>
    <w:rsid w:val="006C1166"/>
    <w:rsid w:val="006C24CC"/>
    <w:rsid w:val="006C35AE"/>
    <w:rsid w:val="006C56B4"/>
    <w:rsid w:val="006C6CF3"/>
    <w:rsid w:val="006C7307"/>
    <w:rsid w:val="006D159B"/>
    <w:rsid w:val="006D30F0"/>
    <w:rsid w:val="006D41B9"/>
    <w:rsid w:val="006D528B"/>
    <w:rsid w:val="006D5D0D"/>
    <w:rsid w:val="006D5E5A"/>
    <w:rsid w:val="006D6DD4"/>
    <w:rsid w:val="006E1389"/>
    <w:rsid w:val="006E4646"/>
    <w:rsid w:val="006E7783"/>
    <w:rsid w:val="006F1FA5"/>
    <w:rsid w:val="006F24C6"/>
    <w:rsid w:val="006F2A2A"/>
    <w:rsid w:val="006F33AE"/>
    <w:rsid w:val="006F5922"/>
    <w:rsid w:val="006F5CE2"/>
    <w:rsid w:val="006F623B"/>
    <w:rsid w:val="006F750D"/>
    <w:rsid w:val="00702ABA"/>
    <w:rsid w:val="00702B6D"/>
    <w:rsid w:val="00703D58"/>
    <w:rsid w:val="007041E5"/>
    <w:rsid w:val="00716934"/>
    <w:rsid w:val="007178E5"/>
    <w:rsid w:val="0072067D"/>
    <w:rsid w:val="0072259F"/>
    <w:rsid w:val="00725A65"/>
    <w:rsid w:val="00725BDF"/>
    <w:rsid w:val="007263A8"/>
    <w:rsid w:val="00730396"/>
    <w:rsid w:val="00730806"/>
    <w:rsid w:val="0073220D"/>
    <w:rsid w:val="00737504"/>
    <w:rsid w:val="0074306D"/>
    <w:rsid w:val="00743646"/>
    <w:rsid w:val="0074425F"/>
    <w:rsid w:val="00753F58"/>
    <w:rsid w:val="00754324"/>
    <w:rsid w:val="007545CA"/>
    <w:rsid w:val="0075521B"/>
    <w:rsid w:val="00762CA6"/>
    <w:rsid w:val="00766797"/>
    <w:rsid w:val="00766ACD"/>
    <w:rsid w:val="007711A8"/>
    <w:rsid w:val="007715B3"/>
    <w:rsid w:val="0077398A"/>
    <w:rsid w:val="007739F6"/>
    <w:rsid w:val="00773BF6"/>
    <w:rsid w:val="0077416B"/>
    <w:rsid w:val="007769A5"/>
    <w:rsid w:val="007769B9"/>
    <w:rsid w:val="0077786E"/>
    <w:rsid w:val="00777DCF"/>
    <w:rsid w:val="007815C8"/>
    <w:rsid w:val="007819CD"/>
    <w:rsid w:val="00781AB7"/>
    <w:rsid w:val="00781FAF"/>
    <w:rsid w:val="00782BEF"/>
    <w:rsid w:val="007832A5"/>
    <w:rsid w:val="00784103"/>
    <w:rsid w:val="00790B6D"/>
    <w:rsid w:val="00790F31"/>
    <w:rsid w:val="007919F5"/>
    <w:rsid w:val="007934EA"/>
    <w:rsid w:val="00797ECD"/>
    <w:rsid w:val="007A1A99"/>
    <w:rsid w:val="007A4996"/>
    <w:rsid w:val="007A65B4"/>
    <w:rsid w:val="007A6B0A"/>
    <w:rsid w:val="007A73D9"/>
    <w:rsid w:val="007A75A2"/>
    <w:rsid w:val="007B6878"/>
    <w:rsid w:val="007C42BE"/>
    <w:rsid w:val="007C6642"/>
    <w:rsid w:val="007D00BF"/>
    <w:rsid w:val="007D0265"/>
    <w:rsid w:val="007D0884"/>
    <w:rsid w:val="007D2C64"/>
    <w:rsid w:val="007D2F48"/>
    <w:rsid w:val="007D3681"/>
    <w:rsid w:val="007D4179"/>
    <w:rsid w:val="007D64B5"/>
    <w:rsid w:val="007D77F1"/>
    <w:rsid w:val="007E2525"/>
    <w:rsid w:val="007E3ED0"/>
    <w:rsid w:val="007E4247"/>
    <w:rsid w:val="007E5C5C"/>
    <w:rsid w:val="007E7032"/>
    <w:rsid w:val="00801EA8"/>
    <w:rsid w:val="00805936"/>
    <w:rsid w:val="00815BEE"/>
    <w:rsid w:val="00816BE5"/>
    <w:rsid w:val="00821E3A"/>
    <w:rsid w:val="00822633"/>
    <w:rsid w:val="00823421"/>
    <w:rsid w:val="00823D25"/>
    <w:rsid w:val="00825906"/>
    <w:rsid w:val="008259DB"/>
    <w:rsid w:val="00826780"/>
    <w:rsid w:val="008274A6"/>
    <w:rsid w:val="008313D5"/>
    <w:rsid w:val="00831B9A"/>
    <w:rsid w:val="00833363"/>
    <w:rsid w:val="00833438"/>
    <w:rsid w:val="0083422B"/>
    <w:rsid w:val="008342E9"/>
    <w:rsid w:val="00837343"/>
    <w:rsid w:val="008378DE"/>
    <w:rsid w:val="008409E7"/>
    <w:rsid w:val="0084209C"/>
    <w:rsid w:val="008435CE"/>
    <w:rsid w:val="00844EE1"/>
    <w:rsid w:val="00845335"/>
    <w:rsid w:val="00847A15"/>
    <w:rsid w:val="00850398"/>
    <w:rsid w:val="00853BCB"/>
    <w:rsid w:val="0085491B"/>
    <w:rsid w:val="0085497A"/>
    <w:rsid w:val="00856CC3"/>
    <w:rsid w:val="00862247"/>
    <w:rsid w:val="008636F2"/>
    <w:rsid w:val="00863728"/>
    <w:rsid w:val="0086756C"/>
    <w:rsid w:val="0087120E"/>
    <w:rsid w:val="008712F9"/>
    <w:rsid w:val="0088046C"/>
    <w:rsid w:val="008812E8"/>
    <w:rsid w:val="00882033"/>
    <w:rsid w:val="00885865"/>
    <w:rsid w:val="00890349"/>
    <w:rsid w:val="00890BFA"/>
    <w:rsid w:val="0089303F"/>
    <w:rsid w:val="008947C1"/>
    <w:rsid w:val="008A0F2B"/>
    <w:rsid w:val="008A1DC0"/>
    <w:rsid w:val="008A5300"/>
    <w:rsid w:val="008B14A0"/>
    <w:rsid w:val="008B32E6"/>
    <w:rsid w:val="008B3BC0"/>
    <w:rsid w:val="008B3D6D"/>
    <w:rsid w:val="008B5377"/>
    <w:rsid w:val="008B6E23"/>
    <w:rsid w:val="008C07FE"/>
    <w:rsid w:val="008C42A2"/>
    <w:rsid w:val="008C57FD"/>
    <w:rsid w:val="008C5E0B"/>
    <w:rsid w:val="008C6478"/>
    <w:rsid w:val="008C667F"/>
    <w:rsid w:val="008C752A"/>
    <w:rsid w:val="008D0084"/>
    <w:rsid w:val="008D067B"/>
    <w:rsid w:val="008D5666"/>
    <w:rsid w:val="008D58BC"/>
    <w:rsid w:val="008D759A"/>
    <w:rsid w:val="008E014B"/>
    <w:rsid w:val="008E2E58"/>
    <w:rsid w:val="008E3057"/>
    <w:rsid w:val="008E4241"/>
    <w:rsid w:val="008E4D89"/>
    <w:rsid w:val="008E4E07"/>
    <w:rsid w:val="008E525B"/>
    <w:rsid w:val="008E536D"/>
    <w:rsid w:val="008E5BEB"/>
    <w:rsid w:val="008E7392"/>
    <w:rsid w:val="008F0B50"/>
    <w:rsid w:val="008F2675"/>
    <w:rsid w:val="008F491D"/>
    <w:rsid w:val="00902BCB"/>
    <w:rsid w:val="0090744E"/>
    <w:rsid w:val="0090759F"/>
    <w:rsid w:val="009104B8"/>
    <w:rsid w:val="009111E0"/>
    <w:rsid w:val="0091141D"/>
    <w:rsid w:val="00913A57"/>
    <w:rsid w:val="00915056"/>
    <w:rsid w:val="0091583F"/>
    <w:rsid w:val="00916D24"/>
    <w:rsid w:val="00917CDF"/>
    <w:rsid w:val="00920CF1"/>
    <w:rsid w:val="009210C7"/>
    <w:rsid w:val="00922382"/>
    <w:rsid w:val="009240AF"/>
    <w:rsid w:val="009254EF"/>
    <w:rsid w:val="00925ECE"/>
    <w:rsid w:val="00926B20"/>
    <w:rsid w:val="00927BB0"/>
    <w:rsid w:val="00927E1F"/>
    <w:rsid w:val="009334A9"/>
    <w:rsid w:val="00933F48"/>
    <w:rsid w:val="0093621C"/>
    <w:rsid w:val="00943130"/>
    <w:rsid w:val="009432E9"/>
    <w:rsid w:val="009435C1"/>
    <w:rsid w:val="00944C9A"/>
    <w:rsid w:val="0094548C"/>
    <w:rsid w:val="0094572F"/>
    <w:rsid w:val="00946B9D"/>
    <w:rsid w:val="009470A1"/>
    <w:rsid w:val="00950214"/>
    <w:rsid w:val="00951612"/>
    <w:rsid w:val="009554AA"/>
    <w:rsid w:val="009558FC"/>
    <w:rsid w:val="00956753"/>
    <w:rsid w:val="00961397"/>
    <w:rsid w:val="00961B98"/>
    <w:rsid w:val="0096313C"/>
    <w:rsid w:val="00963D7F"/>
    <w:rsid w:val="009644BE"/>
    <w:rsid w:val="0096543C"/>
    <w:rsid w:val="00965F17"/>
    <w:rsid w:val="00967022"/>
    <w:rsid w:val="009705DE"/>
    <w:rsid w:val="00972737"/>
    <w:rsid w:val="00973D0B"/>
    <w:rsid w:val="009755C5"/>
    <w:rsid w:val="00977D81"/>
    <w:rsid w:val="00984D2A"/>
    <w:rsid w:val="00985FC2"/>
    <w:rsid w:val="00992671"/>
    <w:rsid w:val="00995F53"/>
    <w:rsid w:val="00996933"/>
    <w:rsid w:val="009A0332"/>
    <w:rsid w:val="009A400C"/>
    <w:rsid w:val="009A591C"/>
    <w:rsid w:val="009B3ED6"/>
    <w:rsid w:val="009C1AB9"/>
    <w:rsid w:val="009C48FB"/>
    <w:rsid w:val="009C4EBE"/>
    <w:rsid w:val="009C7AAB"/>
    <w:rsid w:val="009D1591"/>
    <w:rsid w:val="009D20FB"/>
    <w:rsid w:val="009D2156"/>
    <w:rsid w:val="009D366F"/>
    <w:rsid w:val="009D5C1A"/>
    <w:rsid w:val="009D7185"/>
    <w:rsid w:val="009D7F89"/>
    <w:rsid w:val="009E1766"/>
    <w:rsid w:val="009E301D"/>
    <w:rsid w:val="009E3137"/>
    <w:rsid w:val="009E3D17"/>
    <w:rsid w:val="009E5EEB"/>
    <w:rsid w:val="009F0291"/>
    <w:rsid w:val="009F0F71"/>
    <w:rsid w:val="009F2095"/>
    <w:rsid w:val="009F441F"/>
    <w:rsid w:val="009F46DA"/>
    <w:rsid w:val="00A00020"/>
    <w:rsid w:val="00A02527"/>
    <w:rsid w:val="00A10F3C"/>
    <w:rsid w:val="00A128DF"/>
    <w:rsid w:val="00A13D8D"/>
    <w:rsid w:val="00A15D13"/>
    <w:rsid w:val="00A214E4"/>
    <w:rsid w:val="00A216BA"/>
    <w:rsid w:val="00A217BF"/>
    <w:rsid w:val="00A26A6A"/>
    <w:rsid w:val="00A30583"/>
    <w:rsid w:val="00A31291"/>
    <w:rsid w:val="00A33ED4"/>
    <w:rsid w:val="00A34473"/>
    <w:rsid w:val="00A362FB"/>
    <w:rsid w:val="00A40C06"/>
    <w:rsid w:val="00A41CD0"/>
    <w:rsid w:val="00A41D58"/>
    <w:rsid w:val="00A4295E"/>
    <w:rsid w:val="00A465E3"/>
    <w:rsid w:val="00A466BD"/>
    <w:rsid w:val="00A47607"/>
    <w:rsid w:val="00A51070"/>
    <w:rsid w:val="00A511C0"/>
    <w:rsid w:val="00A519CA"/>
    <w:rsid w:val="00A55249"/>
    <w:rsid w:val="00A57F38"/>
    <w:rsid w:val="00A65820"/>
    <w:rsid w:val="00A65991"/>
    <w:rsid w:val="00A66C85"/>
    <w:rsid w:val="00A67EAF"/>
    <w:rsid w:val="00A72FB1"/>
    <w:rsid w:val="00A73F1B"/>
    <w:rsid w:val="00A754C1"/>
    <w:rsid w:val="00A76809"/>
    <w:rsid w:val="00A77D71"/>
    <w:rsid w:val="00A82552"/>
    <w:rsid w:val="00A83AD1"/>
    <w:rsid w:val="00A854A4"/>
    <w:rsid w:val="00A8595C"/>
    <w:rsid w:val="00A86272"/>
    <w:rsid w:val="00A864FB"/>
    <w:rsid w:val="00A907EF"/>
    <w:rsid w:val="00A9186D"/>
    <w:rsid w:val="00A92ADA"/>
    <w:rsid w:val="00A96588"/>
    <w:rsid w:val="00AA0A7E"/>
    <w:rsid w:val="00AA2ECC"/>
    <w:rsid w:val="00AA71BB"/>
    <w:rsid w:val="00AA772D"/>
    <w:rsid w:val="00AB0742"/>
    <w:rsid w:val="00AB2442"/>
    <w:rsid w:val="00AB2FD1"/>
    <w:rsid w:val="00AB442C"/>
    <w:rsid w:val="00AC0316"/>
    <w:rsid w:val="00AC08BE"/>
    <w:rsid w:val="00AC0AE1"/>
    <w:rsid w:val="00AC273A"/>
    <w:rsid w:val="00AC37B0"/>
    <w:rsid w:val="00AC6C1D"/>
    <w:rsid w:val="00AD1AC4"/>
    <w:rsid w:val="00AD3C5B"/>
    <w:rsid w:val="00AE0F99"/>
    <w:rsid w:val="00AE104B"/>
    <w:rsid w:val="00AE27F2"/>
    <w:rsid w:val="00AE3952"/>
    <w:rsid w:val="00AE5284"/>
    <w:rsid w:val="00AF1FE5"/>
    <w:rsid w:val="00B00306"/>
    <w:rsid w:val="00B031BC"/>
    <w:rsid w:val="00B05D4E"/>
    <w:rsid w:val="00B068E7"/>
    <w:rsid w:val="00B11AF6"/>
    <w:rsid w:val="00B13974"/>
    <w:rsid w:val="00B154CB"/>
    <w:rsid w:val="00B15AA1"/>
    <w:rsid w:val="00B16607"/>
    <w:rsid w:val="00B246D5"/>
    <w:rsid w:val="00B25071"/>
    <w:rsid w:val="00B256B0"/>
    <w:rsid w:val="00B25C78"/>
    <w:rsid w:val="00B25FB1"/>
    <w:rsid w:val="00B279D4"/>
    <w:rsid w:val="00B315D0"/>
    <w:rsid w:val="00B31AEE"/>
    <w:rsid w:val="00B349E2"/>
    <w:rsid w:val="00B3607D"/>
    <w:rsid w:val="00B419C1"/>
    <w:rsid w:val="00B419F3"/>
    <w:rsid w:val="00B427B8"/>
    <w:rsid w:val="00B438E6"/>
    <w:rsid w:val="00B44327"/>
    <w:rsid w:val="00B46227"/>
    <w:rsid w:val="00B47EDB"/>
    <w:rsid w:val="00B530EE"/>
    <w:rsid w:val="00B53EF1"/>
    <w:rsid w:val="00B54084"/>
    <w:rsid w:val="00B549EC"/>
    <w:rsid w:val="00B567AA"/>
    <w:rsid w:val="00B56B0C"/>
    <w:rsid w:val="00B64828"/>
    <w:rsid w:val="00B64ABC"/>
    <w:rsid w:val="00B66284"/>
    <w:rsid w:val="00B671D1"/>
    <w:rsid w:val="00B675CA"/>
    <w:rsid w:val="00B71995"/>
    <w:rsid w:val="00B73EC5"/>
    <w:rsid w:val="00B75FA8"/>
    <w:rsid w:val="00B80034"/>
    <w:rsid w:val="00B86B41"/>
    <w:rsid w:val="00B90CA1"/>
    <w:rsid w:val="00B931AC"/>
    <w:rsid w:val="00B959C4"/>
    <w:rsid w:val="00B97ED0"/>
    <w:rsid w:val="00BA0679"/>
    <w:rsid w:val="00BA08C7"/>
    <w:rsid w:val="00BA30D4"/>
    <w:rsid w:val="00BA4575"/>
    <w:rsid w:val="00BA5FC8"/>
    <w:rsid w:val="00BA766A"/>
    <w:rsid w:val="00BA79A3"/>
    <w:rsid w:val="00BB0670"/>
    <w:rsid w:val="00BB1B1E"/>
    <w:rsid w:val="00BB2FC1"/>
    <w:rsid w:val="00BB43F3"/>
    <w:rsid w:val="00BB53C5"/>
    <w:rsid w:val="00BC0838"/>
    <w:rsid w:val="00BC1F70"/>
    <w:rsid w:val="00BC3E7D"/>
    <w:rsid w:val="00BC4B8A"/>
    <w:rsid w:val="00BC5652"/>
    <w:rsid w:val="00BC5A35"/>
    <w:rsid w:val="00BD0407"/>
    <w:rsid w:val="00BD0BC9"/>
    <w:rsid w:val="00BD26B0"/>
    <w:rsid w:val="00BD3478"/>
    <w:rsid w:val="00BD6685"/>
    <w:rsid w:val="00BE057E"/>
    <w:rsid w:val="00BE116F"/>
    <w:rsid w:val="00BE1BBD"/>
    <w:rsid w:val="00BE1EFD"/>
    <w:rsid w:val="00BE2F56"/>
    <w:rsid w:val="00BE3BED"/>
    <w:rsid w:val="00BE5825"/>
    <w:rsid w:val="00BE62FB"/>
    <w:rsid w:val="00BE7380"/>
    <w:rsid w:val="00BE7452"/>
    <w:rsid w:val="00BF4B3F"/>
    <w:rsid w:val="00BF65FF"/>
    <w:rsid w:val="00BF6A14"/>
    <w:rsid w:val="00BF6CA2"/>
    <w:rsid w:val="00C02D10"/>
    <w:rsid w:val="00C04F40"/>
    <w:rsid w:val="00C059E1"/>
    <w:rsid w:val="00C07214"/>
    <w:rsid w:val="00C10BA7"/>
    <w:rsid w:val="00C17585"/>
    <w:rsid w:val="00C179F6"/>
    <w:rsid w:val="00C2310A"/>
    <w:rsid w:val="00C2520F"/>
    <w:rsid w:val="00C260F6"/>
    <w:rsid w:val="00C27280"/>
    <w:rsid w:val="00C32D7C"/>
    <w:rsid w:val="00C345AE"/>
    <w:rsid w:val="00C36025"/>
    <w:rsid w:val="00C3763F"/>
    <w:rsid w:val="00C40699"/>
    <w:rsid w:val="00C4333C"/>
    <w:rsid w:val="00C43915"/>
    <w:rsid w:val="00C44491"/>
    <w:rsid w:val="00C457BE"/>
    <w:rsid w:val="00C47E80"/>
    <w:rsid w:val="00C525EE"/>
    <w:rsid w:val="00C52AF1"/>
    <w:rsid w:val="00C549FE"/>
    <w:rsid w:val="00C55806"/>
    <w:rsid w:val="00C55A43"/>
    <w:rsid w:val="00C55A4D"/>
    <w:rsid w:val="00C661EA"/>
    <w:rsid w:val="00C71ECA"/>
    <w:rsid w:val="00C71FF6"/>
    <w:rsid w:val="00C73700"/>
    <w:rsid w:val="00C746C8"/>
    <w:rsid w:val="00C74734"/>
    <w:rsid w:val="00C77DC8"/>
    <w:rsid w:val="00C808C9"/>
    <w:rsid w:val="00C82D55"/>
    <w:rsid w:val="00C86158"/>
    <w:rsid w:val="00C86455"/>
    <w:rsid w:val="00C906A9"/>
    <w:rsid w:val="00C90AF4"/>
    <w:rsid w:val="00C91655"/>
    <w:rsid w:val="00C944B7"/>
    <w:rsid w:val="00C94DD3"/>
    <w:rsid w:val="00C9659D"/>
    <w:rsid w:val="00C96C46"/>
    <w:rsid w:val="00C9720E"/>
    <w:rsid w:val="00CA13E7"/>
    <w:rsid w:val="00CA286E"/>
    <w:rsid w:val="00CA37EA"/>
    <w:rsid w:val="00CA41FE"/>
    <w:rsid w:val="00CB10C7"/>
    <w:rsid w:val="00CB2D9D"/>
    <w:rsid w:val="00CB78A4"/>
    <w:rsid w:val="00CB7E48"/>
    <w:rsid w:val="00CC2277"/>
    <w:rsid w:val="00CC2991"/>
    <w:rsid w:val="00CC3094"/>
    <w:rsid w:val="00CC51F2"/>
    <w:rsid w:val="00CC6BBA"/>
    <w:rsid w:val="00CC7C34"/>
    <w:rsid w:val="00CD17C2"/>
    <w:rsid w:val="00CD2D3B"/>
    <w:rsid w:val="00CD326C"/>
    <w:rsid w:val="00CD371E"/>
    <w:rsid w:val="00CD3FC1"/>
    <w:rsid w:val="00CD5360"/>
    <w:rsid w:val="00CD5C65"/>
    <w:rsid w:val="00CE0842"/>
    <w:rsid w:val="00CF09CB"/>
    <w:rsid w:val="00CF0E58"/>
    <w:rsid w:val="00CF652B"/>
    <w:rsid w:val="00CF7421"/>
    <w:rsid w:val="00D020EB"/>
    <w:rsid w:val="00D035A2"/>
    <w:rsid w:val="00D036C0"/>
    <w:rsid w:val="00D04DEB"/>
    <w:rsid w:val="00D04EF8"/>
    <w:rsid w:val="00D06BCA"/>
    <w:rsid w:val="00D06DC1"/>
    <w:rsid w:val="00D11D2E"/>
    <w:rsid w:val="00D1231D"/>
    <w:rsid w:val="00D13187"/>
    <w:rsid w:val="00D13598"/>
    <w:rsid w:val="00D13B66"/>
    <w:rsid w:val="00D14BF3"/>
    <w:rsid w:val="00D15DA2"/>
    <w:rsid w:val="00D163CA"/>
    <w:rsid w:val="00D17404"/>
    <w:rsid w:val="00D17FAA"/>
    <w:rsid w:val="00D2121F"/>
    <w:rsid w:val="00D216EE"/>
    <w:rsid w:val="00D22BC1"/>
    <w:rsid w:val="00D22F55"/>
    <w:rsid w:val="00D248E4"/>
    <w:rsid w:val="00D259C8"/>
    <w:rsid w:val="00D25AC8"/>
    <w:rsid w:val="00D309B2"/>
    <w:rsid w:val="00D30A20"/>
    <w:rsid w:val="00D31474"/>
    <w:rsid w:val="00D31BE1"/>
    <w:rsid w:val="00D33741"/>
    <w:rsid w:val="00D34FD1"/>
    <w:rsid w:val="00D351F3"/>
    <w:rsid w:val="00D3547D"/>
    <w:rsid w:val="00D37689"/>
    <w:rsid w:val="00D37E79"/>
    <w:rsid w:val="00D4028B"/>
    <w:rsid w:val="00D40DA6"/>
    <w:rsid w:val="00D41D3D"/>
    <w:rsid w:val="00D4244B"/>
    <w:rsid w:val="00D424B8"/>
    <w:rsid w:val="00D4504A"/>
    <w:rsid w:val="00D50159"/>
    <w:rsid w:val="00D50540"/>
    <w:rsid w:val="00D50C17"/>
    <w:rsid w:val="00D51B75"/>
    <w:rsid w:val="00D51C75"/>
    <w:rsid w:val="00D52FD8"/>
    <w:rsid w:val="00D620C5"/>
    <w:rsid w:val="00D63226"/>
    <w:rsid w:val="00D65343"/>
    <w:rsid w:val="00D657AA"/>
    <w:rsid w:val="00D738DB"/>
    <w:rsid w:val="00D7528E"/>
    <w:rsid w:val="00D7579D"/>
    <w:rsid w:val="00D85D46"/>
    <w:rsid w:val="00D91FEA"/>
    <w:rsid w:val="00D943A0"/>
    <w:rsid w:val="00DA032B"/>
    <w:rsid w:val="00DA0A01"/>
    <w:rsid w:val="00DA181B"/>
    <w:rsid w:val="00DA18A5"/>
    <w:rsid w:val="00DA2474"/>
    <w:rsid w:val="00DA2AFA"/>
    <w:rsid w:val="00DA4A2F"/>
    <w:rsid w:val="00DA4B5E"/>
    <w:rsid w:val="00DB238F"/>
    <w:rsid w:val="00DB4660"/>
    <w:rsid w:val="00DB5C00"/>
    <w:rsid w:val="00DB72BC"/>
    <w:rsid w:val="00DB754F"/>
    <w:rsid w:val="00DC33C4"/>
    <w:rsid w:val="00DD04BC"/>
    <w:rsid w:val="00DD0935"/>
    <w:rsid w:val="00DD37C4"/>
    <w:rsid w:val="00DD6FC2"/>
    <w:rsid w:val="00DD73FC"/>
    <w:rsid w:val="00DE06C8"/>
    <w:rsid w:val="00DE0AC0"/>
    <w:rsid w:val="00DE1B53"/>
    <w:rsid w:val="00DE40B2"/>
    <w:rsid w:val="00DE6208"/>
    <w:rsid w:val="00DE6512"/>
    <w:rsid w:val="00DE75BB"/>
    <w:rsid w:val="00DE7E0D"/>
    <w:rsid w:val="00DF1FB8"/>
    <w:rsid w:val="00DF676E"/>
    <w:rsid w:val="00E00401"/>
    <w:rsid w:val="00E009A1"/>
    <w:rsid w:val="00E012BB"/>
    <w:rsid w:val="00E015AB"/>
    <w:rsid w:val="00E05AE8"/>
    <w:rsid w:val="00E05E9E"/>
    <w:rsid w:val="00E125C7"/>
    <w:rsid w:val="00E13EDD"/>
    <w:rsid w:val="00E1454F"/>
    <w:rsid w:val="00E152C9"/>
    <w:rsid w:val="00E15AEC"/>
    <w:rsid w:val="00E16502"/>
    <w:rsid w:val="00E16B2F"/>
    <w:rsid w:val="00E211D7"/>
    <w:rsid w:val="00E24252"/>
    <w:rsid w:val="00E24907"/>
    <w:rsid w:val="00E2601B"/>
    <w:rsid w:val="00E322A9"/>
    <w:rsid w:val="00E3363C"/>
    <w:rsid w:val="00E35C36"/>
    <w:rsid w:val="00E401EA"/>
    <w:rsid w:val="00E429FA"/>
    <w:rsid w:val="00E4736D"/>
    <w:rsid w:val="00E516AF"/>
    <w:rsid w:val="00E51B44"/>
    <w:rsid w:val="00E54244"/>
    <w:rsid w:val="00E60F45"/>
    <w:rsid w:val="00E62025"/>
    <w:rsid w:val="00E672E1"/>
    <w:rsid w:val="00E6789C"/>
    <w:rsid w:val="00E73939"/>
    <w:rsid w:val="00E741C4"/>
    <w:rsid w:val="00E77EDF"/>
    <w:rsid w:val="00E77F94"/>
    <w:rsid w:val="00E83189"/>
    <w:rsid w:val="00E90FCC"/>
    <w:rsid w:val="00E91089"/>
    <w:rsid w:val="00E91F40"/>
    <w:rsid w:val="00E92046"/>
    <w:rsid w:val="00E93E28"/>
    <w:rsid w:val="00E94448"/>
    <w:rsid w:val="00EA2FE3"/>
    <w:rsid w:val="00EA3F33"/>
    <w:rsid w:val="00EA4101"/>
    <w:rsid w:val="00EA5A30"/>
    <w:rsid w:val="00EB1454"/>
    <w:rsid w:val="00EB17AC"/>
    <w:rsid w:val="00EB1E50"/>
    <w:rsid w:val="00EB267C"/>
    <w:rsid w:val="00EB2A84"/>
    <w:rsid w:val="00EB2BA9"/>
    <w:rsid w:val="00EB55F0"/>
    <w:rsid w:val="00EC0263"/>
    <w:rsid w:val="00EC445B"/>
    <w:rsid w:val="00EC49FA"/>
    <w:rsid w:val="00EC4E4C"/>
    <w:rsid w:val="00EC5C6F"/>
    <w:rsid w:val="00EC6E6A"/>
    <w:rsid w:val="00EC7ED8"/>
    <w:rsid w:val="00ED3F9E"/>
    <w:rsid w:val="00ED5BAF"/>
    <w:rsid w:val="00EE10FA"/>
    <w:rsid w:val="00EE333A"/>
    <w:rsid w:val="00EE434F"/>
    <w:rsid w:val="00EE46EE"/>
    <w:rsid w:val="00EE492C"/>
    <w:rsid w:val="00EE5D9A"/>
    <w:rsid w:val="00EF1AE7"/>
    <w:rsid w:val="00EF3689"/>
    <w:rsid w:val="00EF52A7"/>
    <w:rsid w:val="00EF5C27"/>
    <w:rsid w:val="00EF60F2"/>
    <w:rsid w:val="00EF665C"/>
    <w:rsid w:val="00EF7CE8"/>
    <w:rsid w:val="00EF7D30"/>
    <w:rsid w:val="00F02524"/>
    <w:rsid w:val="00F03FA2"/>
    <w:rsid w:val="00F045D2"/>
    <w:rsid w:val="00F077F4"/>
    <w:rsid w:val="00F07823"/>
    <w:rsid w:val="00F11585"/>
    <w:rsid w:val="00F12CFD"/>
    <w:rsid w:val="00F15B7E"/>
    <w:rsid w:val="00F16C25"/>
    <w:rsid w:val="00F21010"/>
    <w:rsid w:val="00F23C5E"/>
    <w:rsid w:val="00F2520C"/>
    <w:rsid w:val="00F25DF2"/>
    <w:rsid w:val="00F26B1C"/>
    <w:rsid w:val="00F26CAB"/>
    <w:rsid w:val="00F345DC"/>
    <w:rsid w:val="00F3641A"/>
    <w:rsid w:val="00F37BAC"/>
    <w:rsid w:val="00F40B46"/>
    <w:rsid w:val="00F424E3"/>
    <w:rsid w:val="00F4385E"/>
    <w:rsid w:val="00F45148"/>
    <w:rsid w:val="00F45F24"/>
    <w:rsid w:val="00F46CC9"/>
    <w:rsid w:val="00F46D74"/>
    <w:rsid w:val="00F47998"/>
    <w:rsid w:val="00F511F6"/>
    <w:rsid w:val="00F523CE"/>
    <w:rsid w:val="00F534F1"/>
    <w:rsid w:val="00F53B06"/>
    <w:rsid w:val="00F53C82"/>
    <w:rsid w:val="00F619E4"/>
    <w:rsid w:val="00F65FBC"/>
    <w:rsid w:val="00F66B21"/>
    <w:rsid w:val="00F70679"/>
    <w:rsid w:val="00F7134A"/>
    <w:rsid w:val="00F71A9C"/>
    <w:rsid w:val="00F80725"/>
    <w:rsid w:val="00F81872"/>
    <w:rsid w:val="00F838DD"/>
    <w:rsid w:val="00F86DE4"/>
    <w:rsid w:val="00F92F04"/>
    <w:rsid w:val="00F96959"/>
    <w:rsid w:val="00FA2ED7"/>
    <w:rsid w:val="00FA48E2"/>
    <w:rsid w:val="00FA50A6"/>
    <w:rsid w:val="00FA5F47"/>
    <w:rsid w:val="00FA7233"/>
    <w:rsid w:val="00FB1AA1"/>
    <w:rsid w:val="00FB3283"/>
    <w:rsid w:val="00FB3516"/>
    <w:rsid w:val="00FB64DC"/>
    <w:rsid w:val="00FC1406"/>
    <w:rsid w:val="00FC4221"/>
    <w:rsid w:val="00FC4223"/>
    <w:rsid w:val="00FC7719"/>
    <w:rsid w:val="00FD38BC"/>
    <w:rsid w:val="00FD4334"/>
    <w:rsid w:val="00FD4CCF"/>
    <w:rsid w:val="00FD67CA"/>
    <w:rsid w:val="00FD7D1F"/>
    <w:rsid w:val="00FE015F"/>
    <w:rsid w:val="00FE0CF1"/>
    <w:rsid w:val="00FE2225"/>
    <w:rsid w:val="00FE2804"/>
    <w:rsid w:val="00FE280A"/>
    <w:rsid w:val="00FE2E07"/>
    <w:rsid w:val="00FE5384"/>
    <w:rsid w:val="00FE53DC"/>
    <w:rsid w:val="00FE549B"/>
    <w:rsid w:val="00FE66FE"/>
    <w:rsid w:val="00FE6C00"/>
    <w:rsid w:val="00FE7FC2"/>
    <w:rsid w:val="00FF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5A51"/>
    <w:pPr>
      <w:keepNext/>
      <w:spacing w:line="360" w:lineRule="auto"/>
      <w:jc w:val="both"/>
      <w:outlineLvl w:val="0"/>
    </w:pPr>
    <w:rPr>
      <w:rFonts w:ascii="Arial" w:hAnsi="Arial" w:cs="Arial"/>
      <w:i/>
      <w:iCs/>
      <w:sz w:val="46"/>
    </w:rPr>
  </w:style>
  <w:style w:type="paragraph" w:styleId="3">
    <w:name w:val="heading 3"/>
    <w:basedOn w:val="a"/>
    <w:next w:val="a"/>
    <w:link w:val="30"/>
    <w:unhideWhenUsed/>
    <w:qFormat/>
    <w:rsid w:val="005D4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0EE"/>
    <w:rPr>
      <w:rFonts w:ascii="Arial" w:hAnsi="Arial" w:cs="Arial"/>
      <w:i/>
      <w:iCs/>
      <w:sz w:val="46"/>
      <w:szCs w:val="24"/>
    </w:rPr>
  </w:style>
  <w:style w:type="paragraph" w:styleId="a3">
    <w:name w:val="Title"/>
    <w:basedOn w:val="a"/>
    <w:link w:val="a4"/>
    <w:qFormat/>
    <w:rsid w:val="0034672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46723"/>
    <w:rPr>
      <w:sz w:val="32"/>
      <w:szCs w:val="24"/>
    </w:rPr>
  </w:style>
  <w:style w:type="table" w:styleId="a5">
    <w:name w:val="Table Grid"/>
    <w:basedOn w:val="a1"/>
    <w:uiPriority w:val="59"/>
    <w:rsid w:val="0034672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6723"/>
    <w:pPr>
      <w:ind w:left="720"/>
      <w:contextualSpacing/>
    </w:pPr>
  </w:style>
  <w:style w:type="paragraph" w:customStyle="1" w:styleId="a7">
    <w:name w:val="Знак Знак Знак Знак Знак Знак Знак"/>
    <w:basedOn w:val="a"/>
    <w:rsid w:val="00955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Bullet"/>
    <w:basedOn w:val="a"/>
    <w:autoRedefine/>
    <w:rsid w:val="00DE06C8"/>
    <w:pPr>
      <w:ind w:firstLine="708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4F2F03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F2F03"/>
    <w:rPr>
      <w:sz w:val="28"/>
    </w:rPr>
  </w:style>
  <w:style w:type="character" w:customStyle="1" w:styleId="apple-style-span">
    <w:name w:val="apple-style-span"/>
    <w:basedOn w:val="a0"/>
    <w:rsid w:val="00E125C7"/>
  </w:style>
  <w:style w:type="character" w:customStyle="1" w:styleId="apple-converted-space">
    <w:name w:val="apple-converted-space"/>
    <w:basedOn w:val="a0"/>
    <w:rsid w:val="00E125C7"/>
  </w:style>
  <w:style w:type="paragraph" w:styleId="2">
    <w:name w:val="Body Text 2"/>
    <w:basedOn w:val="a"/>
    <w:link w:val="20"/>
    <w:rsid w:val="003E32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32C9"/>
    <w:rPr>
      <w:sz w:val="24"/>
      <w:szCs w:val="24"/>
    </w:rPr>
  </w:style>
  <w:style w:type="character" w:styleId="ab">
    <w:name w:val="Hyperlink"/>
    <w:basedOn w:val="a0"/>
    <w:uiPriority w:val="99"/>
    <w:unhideWhenUsed/>
    <w:rsid w:val="008435CE"/>
    <w:rPr>
      <w:color w:val="0000FF"/>
      <w:u w:val="single"/>
    </w:rPr>
  </w:style>
  <w:style w:type="paragraph" w:customStyle="1" w:styleId="Style5">
    <w:name w:val="Style5"/>
    <w:basedOn w:val="a"/>
    <w:rsid w:val="00134858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7">
    <w:name w:val="Font Style207"/>
    <w:basedOn w:val="a0"/>
    <w:rsid w:val="00134858"/>
    <w:rPr>
      <w:rFonts w:ascii="Century Schoolbook" w:hAnsi="Century Schoolbook" w:cs="Century Schoolbook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5F45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45D4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F45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45D4"/>
    <w:rPr>
      <w:sz w:val="24"/>
      <w:szCs w:val="24"/>
    </w:rPr>
  </w:style>
  <w:style w:type="paragraph" w:customStyle="1" w:styleId="western">
    <w:name w:val="western"/>
    <w:basedOn w:val="a"/>
    <w:rsid w:val="000E35DA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C4333C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D424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244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14DC0"/>
    <w:pPr>
      <w:widowControl w:val="0"/>
      <w:suppressAutoHyphens/>
    </w:pPr>
    <w:rPr>
      <w:rFonts w:eastAsia="Andale Sans UI"/>
      <w:kern w:val="1"/>
    </w:rPr>
  </w:style>
  <w:style w:type="paragraph" w:customStyle="1" w:styleId="ConsPlusTitle">
    <w:name w:val="ConsPlusTitle"/>
    <w:uiPriority w:val="99"/>
    <w:rsid w:val="00014D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ody Text Indent"/>
    <w:basedOn w:val="a"/>
    <w:link w:val="af4"/>
    <w:uiPriority w:val="99"/>
    <w:unhideWhenUsed/>
    <w:rsid w:val="00753F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753F58"/>
    <w:rPr>
      <w:sz w:val="24"/>
      <w:szCs w:val="24"/>
    </w:rPr>
  </w:style>
  <w:style w:type="paragraph" w:customStyle="1" w:styleId="p11">
    <w:name w:val="p11"/>
    <w:basedOn w:val="a"/>
    <w:rsid w:val="00BB53C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D4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5">
    <w:name w:val="Strong"/>
    <w:uiPriority w:val="22"/>
    <w:qFormat/>
    <w:rsid w:val="00E15AEC"/>
    <w:rPr>
      <w:b/>
      <w:bCs/>
    </w:rPr>
  </w:style>
  <w:style w:type="character" w:styleId="af6">
    <w:name w:val="annotation reference"/>
    <w:semiHidden/>
    <w:rsid w:val="0020653C"/>
    <w:rPr>
      <w:sz w:val="16"/>
      <w:szCs w:val="16"/>
    </w:rPr>
  </w:style>
  <w:style w:type="paragraph" w:customStyle="1" w:styleId="p1">
    <w:name w:val="p1"/>
    <w:basedOn w:val="a"/>
    <w:uiPriority w:val="99"/>
    <w:rsid w:val="000E50FE"/>
    <w:pPr>
      <w:spacing w:before="100" w:beforeAutospacing="1" w:after="100" w:afterAutospacing="1"/>
    </w:pPr>
  </w:style>
  <w:style w:type="paragraph" w:customStyle="1" w:styleId="p2">
    <w:name w:val="p2"/>
    <w:basedOn w:val="a"/>
    <w:rsid w:val="00B15AA1"/>
    <w:pPr>
      <w:spacing w:before="100" w:beforeAutospacing="1" w:after="100" w:afterAutospacing="1"/>
    </w:pPr>
  </w:style>
  <w:style w:type="paragraph" w:customStyle="1" w:styleId="c1">
    <w:name w:val="c1"/>
    <w:basedOn w:val="a"/>
    <w:rsid w:val="0044008E"/>
    <w:pPr>
      <w:spacing w:before="100" w:beforeAutospacing="1" w:after="100" w:afterAutospacing="1"/>
    </w:pPr>
  </w:style>
  <w:style w:type="character" w:customStyle="1" w:styleId="c0">
    <w:name w:val="c0"/>
    <w:basedOn w:val="a0"/>
    <w:rsid w:val="0044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18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744A8D-FC6D-434B-9177-CE8DB3E3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6387</TotalTime>
  <Pages>20</Pages>
  <Words>7251</Words>
  <Characters>41334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Acer</cp:lastModifiedBy>
  <cp:revision>486</cp:revision>
  <cp:lastPrinted>2015-10-12T11:02:00Z</cp:lastPrinted>
  <dcterms:created xsi:type="dcterms:W3CDTF">2010-09-11T03:40:00Z</dcterms:created>
  <dcterms:modified xsi:type="dcterms:W3CDTF">2015-11-11T09:26:00Z</dcterms:modified>
</cp:coreProperties>
</file>